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DF08" w14:textId="77777777" w:rsidR="007552C6" w:rsidRPr="007552C6" w:rsidRDefault="007552C6" w:rsidP="007552C6">
      <w:pPr>
        <w:spacing w:after="0" w:line="240" w:lineRule="auto"/>
        <w:ind w:left="-91" w:firstLine="658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  <w:t>«Навчання для старост»!!!</w:t>
      </w:r>
    </w:p>
    <w:p w14:paraId="131E18BD" w14:textId="77777777" w:rsidR="007552C6" w:rsidRPr="007552C6" w:rsidRDefault="007552C6" w:rsidP="007552C6">
      <w:pPr>
        <w:spacing w:after="0" w:line="240" w:lineRule="auto"/>
        <w:ind w:left="-91" w:firstLine="658"/>
        <w:jc w:val="both"/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</w:pPr>
    </w:p>
    <w:p w14:paraId="04A7D48B" w14:textId="08AEC155" w:rsidR="007552C6" w:rsidRPr="007552C6" w:rsidRDefault="007552C6" w:rsidP="007552C6">
      <w:pPr>
        <w:spacing w:after="0" w:line="240" w:lineRule="auto"/>
        <w:ind w:left="-91" w:firstLine="658"/>
        <w:jc w:val="both"/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Всеукраїнська асоціація органів місцевого самоврядування «Асоціація об’єднаних територіальних громад» за підтримки Програми «U-LEAD з Європою»</w:t>
      </w:r>
      <w:r w:rsidR="0098139F" w:rsidRPr="00391E91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 xml:space="preserve"> (</w:t>
      </w:r>
      <w:r w:rsidR="0098139F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 xml:space="preserve">Програми </w:t>
      </w:r>
      <w:r w:rsidR="0098139F" w:rsidRPr="007552C6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для України з розширення прав і можливостей на місцевому рівні, підзвітності та розвитку</w:t>
      </w:r>
      <w:r w:rsidR="0098139F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>)</w:t>
      </w:r>
      <w:r w:rsidRPr="007552C6"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  <w:t xml:space="preserve">, здійснює впровадження нової Ініціативи </w:t>
      </w:r>
      <w:r w:rsidRPr="007552C6">
        <w:rPr>
          <w:rFonts w:ascii="Arial" w:eastAsia="Yu Mincho" w:hAnsi="Arial" w:cs="Arial"/>
          <w:b/>
          <w:color w:val="000000"/>
          <w:sz w:val="24"/>
          <w:szCs w:val="24"/>
          <w:lang w:val="uk-UA" w:eastAsia="de-DE"/>
        </w:rPr>
        <w:t>«Підвищення професійного рівня та кваліфікації старост через обмін досвідом, навчання та діалог з центральними органами виконавчої влади».</w:t>
      </w:r>
    </w:p>
    <w:p w14:paraId="35918FB8" w14:textId="77777777" w:rsidR="007552C6" w:rsidRPr="007552C6" w:rsidRDefault="007552C6" w:rsidP="007552C6">
      <w:p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</w:p>
    <w:p w14:paraId="2C435AAA" w14:textId="736DF5F4" w:rsidR="007552C6" w:rsidRDefault="007552C6" w:rsidP="001A7731">
      <w:pPr>
        <w:spacing w:after="0" w:line="240" w:lineRule="auto"/>
        <w:ind w:firstLine="658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Cs/>
          <w:sz w:val="24"/>
          <w:szCs w:val="24"/>
          <w:lang w:val="uk-UA" w:eastAsia="de-DE"/>
        </w:rPr>
        <w:t>В рамках реалізації Ініціативи</w:t>
      </w:r>
      <w:r w:rsidR="001A773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буде</w:t>
      </w:r>
      <w:r w:rsidR="001A7731" w:rsidRPr="00391E9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</w:t>
      </w:r>
      <w:r w:rsidR="001A773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проведено 12 </w:t>
      </w:r>
      <w:r w:rsidR="00F1667B">
        <w:rPr>
          <w:rFonts w:ascii="Arial" w:eastAsia="Yu Mincho" w:hAnsi="Arial" w:cs="Arial"/>
          <w:bCs/>
          <w:sz w:val="24"/>
          <w:szCs w:val="24"/>
          <w:lang w:val="uk-UA" w:eastAsia="de-DE"/>
        </w:rPr>
        <w:t>онлайн-</w:t>
      </w:r>
      <w:r w:rsidR="001A773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тренінгів для старост із усієї України. </w:t>
      </w:r>
      <w:r w:rsidR="0098139F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</w:t>
      </w:r>
      <w:r w:rsidR="001A773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Ми </w:t>
      </w:r>
      <w:r w:rsidR="00391E91">
        <w:rPr>
          <w:rFonts w:ascii="Arial" w:eastAsia="Yu Mincho" w:hAnsi="Arial" w:cs="Arial"/>
          <w:bCs/>
          <w:sz w:val="24"/>
          <w:szCs w:val="24"/>
          <w:lang w:val="uk-UA" w:eastAsia="de-DE"/>
        </w:rPr>
        <w:t>розпочинаємо</w:t>
      </w:r>
      <w:r w:rsidRPr="007552C6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відбір старост із</w:t>
      </w:r>
      <w:r w:rsidR="001A773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</w:t>
      </w:r>
      <w:r w:rsidR="001A7731" w:rsidRPr="00391E91">
        <w:rPr>
          <w:rFonts w:ascii="Arial" w:eastAsia="Yu Mincho" w:hAnsi="Arial" w:cs="Arial"/>
          <w:b/>
          <w:sz w:val="24"/>
          <w:szCs w:val="24"/>
          <w:lang w:val="uk-UA" w:eastAsia="de-DE"/>
        </w:rPr>
        <w:t>Вінницької, Волинської, Дніпропетровської, Донецької, Житомирської, Закарпатської, Запорізької та Івано-Франківської областей</w:t>
      </w:r>
      <w:r w:rsidR="001A7731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. </w:t>
      </w:r>
      <w:r w:rsidRPr="007552C6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</w:t>
      </w:r>
    </w:p>
    <w:p w14:paraId="0B4868DF" w14:textId="77777777" w:rsidR="00AB6494" w:rsidRPr="00391E91" w:rsidRDefault="00AB6494" w:rsidP="00391E91">
      <w:pPr>
        <w:spacing w:after="0" w:line="240" w:lineRule="auto"/>
        <w:ind w:firstLine="658"/>
        <w:jc w:val="both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</w:p>
    <w:p w14:paraId="4682299A" w14:textId="45C32937" w:rsidR="007552C6" w:rsidRPr="00391E91" w:rsidRDefault="001A7731" w:rsidP="001A7731">
      <w:pPr>
        <w:spacing w:after="0" w:line="240" w:lineRule="auto"/>
        <w:ind w:firstLine="658"/>
        <w:jc w:val="both"/>
        <w:rPr>
          <w:rFonts w:ascii="Arial" w:eastAsia="Yu Mincho" w:hAnsi="Arial" w:cs="Arial"/>
          <w:sz w:val="24"/>
          <w:szCs w:val="24"/>
          <w:lang w:val="uk-UA" w:eastAsia="de-DE"/>
        </w:rPr>
      </w:pPr>
      <w:r w:rsidRPr="00391E91">
        <w:rPr>
          <w:rFonts w:ascii="Arial" w:eastAsia="Yu Mincho" w:hAnsi="Arial" w:cs="Arial"/>
          <w:sz w:val="24"/>
          <w:szCs w:val="24"/>
          <w:lang w:val="uk-UA" w:eastAsia="de-DE"/>
        </w:rPr>
        <w:t xml:space="preserve">Тренінги </w:t>
      </w:r>
      <w:r w:rsidR="00F1667B"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>«Підвищення професійного рівня та кваліфікації старост»</w:t>
      </w:r>
      <w:r w:rsidR="00F1667B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 xml:space="preserve"> </w:t>
      </w:r>
      <w:r w:rsidRPr="00391E91">
        <w:rPr>
          <w:rFonts w:ascii="Arial" w:eastAsia="Yu Mincho" w:hAnsi="Arial" w:cs="Arial"/>
          <w:sz w:val="24"/>
          <w:szCs w:val="24"/>
          <w:lang w:val="uk-UA" w:eastAsia="de-DE"/>
        </w:rPr>
        <w:t>відбудуться:</w:t>
      </w:r>
    </w:p>
    <w:p w14:paraId="3D7E4DBF" w14:textId="77777777" w:rsidR="00410058" w:rsidRPr="00391E91" w:rsidRDefault="00410058" w:rsidP="001A7731">
      <w:pPr>
        <w:spacing w:after="0" w:line="240" w:lineRule="auto"/>
        <w:ind w:firstLine="658"/>
        <w:jc w:val="both"/>
        <w:rPr>
          <w:rFonts w:ascii="Arial" w:eastAsia="Yu Mincho" w:hAnsi="Arial" w:cs="Arial"/>
          <w:sz w:val="24"/>
          <w:szCs w:val="24"/>
          <w:lang w:val="uk-UA" w:eastAsia="de-DE"/>
        </w:rPr>
      </w:pPr>
    </w:p>
    <w:p w14:paraId="60C69A93" w14:textId="7DBAD075" w:rsidR="001A7731" w:rsidRPr="00AC338E" w:rsidRDefault="001A7731" w:rsidP="001A773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Для учасників із Волинської та Вінницької областе</w:t>
      </w:r>
      <w:r w:rsidR="0030738C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й – </w:t>
      </w:r>
      <w:r w:rsidR="008A2AC8" w:rsidRPr="00AC338E">
        <w:rPr>
          <w:rFonts w:ascii="Arial" w:eastAsia="Yu Mincho" w:hAnsi="Arial" w:cs="Arial"/>
          <w:bCs/>
          <w:sz w:val="24"/>
          <w:szCs w:val="24"/>
          <w:lang w:val="uk-UA" w:eastAsia="de-DE"/>
        </w:rPr>
        <w:t>2</w:t>
      </w:r>
      <w:r w:rsidR="008A2AC8" w:rsidRPr="00AC338E">
        <w:rPr>
          <w:rFonts w:ascii="Arial" w:eastAsia="Yu Mincho" w:hAnsi="Arial" w:cs="Arial"/>
          <w:bCs/>
          <w:sz w:val="24"/>
          <w:szCs w:val="24"/>
          <w:lang w:eastAsia="de-DE"/>
        </w:rPr>
        <w:t>5</w:t>
      </w:r>
      <w:r w:rsidR="0030738C" w:rsidRPr="00AC338E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листопада 2021р</w:t>
      </w:r>
      <w:r w:rsidRPr="00AC338E">
        <w:rPr>
          <w:rFonts w:ascii="Arial" w:eastAsia="Yu Mincho" w:hAnsi="Arial" w:cs="Arial"/>
          <w:bCs/>
          <w:sz w:val="24"/>
          <w:szCs w:val="24"/>
          <w:lang w:val="uk-UA" w:eastAsia="de-DE"/>
        </w:rPr>
        <w:t>.</w:t>
      </w:r>
    </w:p>
    <w:p w14:paraId="36167855" w14:textId="1938992A" w:rsidR="001A7731" w:rsidRDefault="001A7731" w:rsidP="001A773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  <w:r w:rsidRPr="00AC338E">
        <w:rPr>
          <w:rFonts w:ascii="Arial" w:eastAsia="Yu Mincho" w:hAnsi="Arial" w:cs="Arial"/>
          <w:bCs/>
          <w:sz w:val="24"/>
          <w:szCs w:val="24"/>
          <w:lang w:val="uk-UA" w:eastAsia="de-DE"/>
        </w:rPr>
        <w:t>Для учасників із Дніпропетровської та Донецької о</w:t>
      </w:r>
      <w:r w:rsidR="0030738C" w:rsidRPr="00AC338E">
        <w:rPr>
          <w:rFonts w:ascii="Arial" w:eastAsia="Yu Mincho" w:hAnsi="Arial" w:cs="Arial"/>
          <w:bCs/>
          <w:sz w:val="24"/>
          <w:szCs w:val="24"/>
          <w:lang w:val="uk-UA" w:eastAsia="de-DE"/>
        </w:rPr>
        <w:t>бластей –</w:t>
      </w:r>
      <w:r w:rsidR="008A2AC8" w:rsidRPr="00AC338E">
        <w:rPr>
          <w:rFonts w:ascii="Arial" w:eastAsia="Yu Mincho" w:hAnsi="Arial" w:cs="Arial"/>
          <w:bCs/>
          <w:sz w:val="24"/>
          <w:szCs w:val="24"/>
          <w:lang w:eastAsia="de-DE"/>
        </w:rPr>
        <w:t xml:space="preserve"> 30</w:t>
      </w:r>
      <w:r w:rsidR="008A2AC8" w:rsidRPr="008A2AC8">
        <w:rPr>
          <w:rFonts w:ascii="Arial" w:eastAsia="Yu Mincho" w:hAnsi="Arial" w:cs="Arial"/>
          <w:bCs/>
          <w:sz w:val="24"/>
          <w:szCs w:val="24"/>
          <w:lang w:eastAsia="de-DE"/>
        </w:rPr>
        <w:t xml:space="preserve"> </w:t>
      </w:r>
      <w:r w:rsidR="0030738C">
        <w:rPr>
          <w:rFonts w:ascii="Arial" w:eastAsia="Yu Mincho" w:hAnsi="Arial" w:cs="Arial"/>
          <w:bCs/>
          <w:sz w:val="24"/>
          <w:szCs w:val="24"/>
          <w:lang w:val="uk-UA" w:eastAsia="de-DE"/>
        </w:rPr>
        <w:t>листопада 2021р</w:t>
      </w: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.</w:t>
      </w:r>
    </w:p>
    <w:p w14:paraId="52441F8E" w14:textId="3F416C89" w:rsidR="00410058" w:rsidRDefault="00410058" w:rsidP="0041005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Для учасників із Житомирської та Закарпатської областей – 09 грудня</w:t>
      </w:r>
      <w:r w:rsidR="0030738C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2021</w:t>
      </w:r>
      <w:r w:rsidR="00BA0883">
        <w:rPr>
          <w:rFonts w:ascii="Arial" w:eastAsia="Yu Mincho" w:hAnsi="Arial" w:cs="Arial"/>
          <w:bCs/>
          <w:sz w:val="24"/>
          <w:szCs w:val="24"/>
          <w:lang w:val="uk-UA" w:eastAsia="de-DE"/>
        </w:rPr>
        <w:t>р</w:t>
      </w: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.</w:t>
      </w:r>
    </w:p>
    <w:p w14:paraId="45242B04" w14:textId="38CF1E91" w:rsidR="001A7731" w:rsidRPr="00391E91" w:rsidRDefault="00410058" w:rsidP="00391E9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Для</w:t>
      </w:r>
      <w:r w:rsidR="00023DF0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учасників із Запорізької та І</w:t>
      </w: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вано-Ф</w:t>
      </w:r>
      <w:r w:rsidR="0030738C">
        <w:rPr>
          <w:rFonts w:ascii="Arial" w:eastAsia="Yu Mincho" w:hAnsi="Arial" w:cs="Arial"/>
          <w:bCs/>
          <w:sz w:val="24"/>
          <w:szCs w:val="24"/>
          <w:lang w:val="uk-UA" w:eastAsia="de-DE"/>
        </w:rPr>
        <w:t>ранківської</w:t>
      </w:r>
      <w:r w:rsidR="00CB3B8D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областей </w:t>
      </w:r>
      <w:r w:rsidR="0030738C">
        <w:rPr>
          <w:rFonts w:ascii="Arial" w:eastAsia="Yu Mincho" w:hAnsi="Arial" w:cs="Arial"/>
          <w:bCs/>
          <w:sz w:val="24"/>
          <w:szCs w:val="24"/>
          <w:lang w:val="uk-UA" w:eastAsia="de-DE"/>
        </w:rPr>
        <w:t>– 16 грудня 2021р</w:t>
      </w:r>
      <w:r>
        <w:rPr>
          <w:rFonts w:ascii="Arial" w:eastAsia="Yu Mincho" w:hAnsi="Arial" w:cs="Arial"/>
          <w:bCs/>
          <w:sz w:val="24"/>
          <w:szCs w:val="24"/>
          <w:lang w:val="uk-UA" w:eastAsia="de-DE"/>
        </w:rPr>
        <w:t>.</w:t>
      </w:r>
    </w:p>
    <w:p w14:paraId="577F709E" w14:textId="77777777" w:rsidR="007552C6" w:rsidRPr="007552C6" w:rsidRDefault="007552C6" w:rsidP="007552C6">
      <w:pPr>
        <w:spacing w:after="0" w:line="240" w:lineRule="auto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</w:p>
    <w:p w14:paraId="4F105369" w14:textId="77777777" w:rsidR="007552C6" w:rsidRPr="007552C6" w:rsidRDefault="007552C6" w:rsidP="007552C6">
      <w:pPr>
        <w:spacing w:after="0" w:line="240" w:lineRule="auto"/>
        <w:ind w:firstLine="658"/>
        <w:jc w:val="both"/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  <w:t>Програма тренінгу додається.</w:t>
      </w:r>
    </w:p>
    <w:p w14:paraId="405CC035" w14:textId="77777777" w:rsidR="007552C6" w:rsidRPr="007552C6" w:rsidRDefault="007552C6" w:rsidP="007552C6">
      <w:pPr>
        <w:spacing w:after="0" w:line="240" w:lineRule="auto"/>
        <w:ind w:firstLine="658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</w:p>
    <w:p w14:paraId="41467BA8" w14:textId="77777777" w:rsidR="007552C6" w:rsidRPr="007552C6" w:rsidRDefault="007552C6" w:rsidP="007552C6">
      <w:pPr>
        <w:spacing w:after="0" w:line="240" w:lineRule="auto"/>
        <w:ind w:firstLine="658"/>
        <w:jc w:val="both"/>
        <w:rPr>
          <w:rFonts w:ascii="Arial" w:eastAsia="Yu Mincho" w:hAnsi="Arial" w:cs="Arial"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Для реєстрації на участь у відборі, просимо заповнити форму за посиланням: </w:t>
      </w:r>
      <w:hyperlink r:id="rId7" w:history="1">
        <w:r w:rsidRPr="007552C6">
          <w:rPr>
            <w:rFonts w:ascii="Arial" w:eastAsia="Yu Mincho" w:hAnsi="Arial" w:cs="Arial"/>
            <w:bCs/>
            <w:color w:val="0000FF"/>
            <w:sz w:val="24"/>
            <w:szCs w:val="24"/>
            <w:u w:val="single"/>
            <w:lang w:val="uk-UA" w:eastAsia="de-DE"/>
          </w:rPr>
          <w:t>https://forms.gle/GCuGYERKT2XeHF8V6</w:t>
        </w:r>
      </w:hyperlink>
      <w:r w:rsidRPr="007552C6">
        <w:rPr>
          <w:rFonts w:ascii="Arial" w:eastAsia="Yu Mincho" w:hAnsi="Arial" w:cs="Arial"/>
          <w:bCs/>
          <w:sz w:val="24"/>
          <w:szCs w:val="24"/>
          <w:lang w:val="uk-UA" w:eastAsia="de-DE"/>
        </w:rPr>
        <w:t xml:space="preserve"> </w:t>
      </w:r>
    </w:p>
    <w:p w14:paraId="4802C408" w14:textId="77777777" w:rsidR="007552C6" w:rsidRPr="007552C6" w:rsidRDefault="007552C6" w:rsidP="007552C6">
      <w:pPr>
        <w:spacing w:after="0" w:line="240" w:lineRule="auto"/>
        <w:ind w:firstLine="658"/>
        <w:jc w:val="center"/>
        <w:rPr>
          <w:rFonts w:ascii="Arial" w:eastAsia="Yu Mincho" w:hAnsi="Arial" w:cs="Arial"/>
          <w:bCs/>
          <w:sz w:val="24"/>
          <w:szCs w:val="24"/>
          <w:lang w:val="uk-UA" w:eastAsia="de-DE"/>
        </w:rPr>
      </w:pPr>
    </w:p>
    <w:p w14:paraId="2D27453E" w14:textId="77777777" w:rsidR="007552C6" w:rsidRPr="007552C6" w:rsidRDefault="007552C6" w:rsidP="007552C6">
      <w:pPr>
        <w:spacing w:after="0" w:line="240" w:lineRule="auto"/>
        <w:ind w:firstLine="658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>Кількість місць обмежена!</w:t>
      </w:r>
    </w:p>
    <w:p w14:paraId="5698294C" w14:textId="5F4D8972" w:rsidR="007552C6" w:rsidRPr="007552C6" w:rsidRDefault="007552C6" w:rsidP="00F73E64">
      <w:pPr>
        <w:spacing w:after="0" w:line="240" w:lineRule="auto"/>
        <w:ind w:firstLine="709"/>
        <w:jc w:val="center"/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  <w:t xml:space="preserve">Реєстрація </w:t>
      </w:r>
      <w:r w:rsidR="008A2AC8"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  <w:t>триватиме до 1</w:t>
      </w:r>
      <w:r w:rsidR="008A2AC8" w:rsidRPr="00A74330">
        <w:rPr>
          <w:rFonts w:ascii="Arial" w:eastAsia="Yu Mincho" w:hAnsi="Arial" w:cs="Arial"/>
          <w:bCs/>
          <w:i/>
          <w:sz w:val="24"/>
          <w:szCs w:val="24"/>
          <w:lang w:eastAsia="de-DE"/>
        </w:rPr>
        <w:t>7</w:t>
      </w:r>
      <w:r w:rsidR="00941A9E"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  <w:t xml:space="preserve"> листопада включно</w:t>
      </w:r>
      <w:r w:rsidR="00F73E64">
        <w:rPr>
          <w:rFonts w:ascii="Arial" w:eastAsia="Yu Mincho" w:hAnsi="Arial" w:cs="Arial"/>
          <w:bCs/>
          <w:i/>
          <w:sz w:val="24"/>
          <w:szCs w:val="24"/>
          <w:lang w:val="uk-UA" w:eastAsia="de-DE"/>
        </w:rPr>
        <w:t>!</w:t>
      </w:r>
    </w:p>
    <w:p w14:paraId="26753748" w14:textId="77777777" w:rsidR="007552C6" w:rsidRPr="007552C6" w:rsidRDefault="007552C6" w:rsidP="007552C6">
      <w:pPr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val="uk-UA" w:eastAsia="de-DE"/>
        </w:rPr>
      </w:pPr>
    </w:p>
    <w:p w14:paraId="79D6837E" w14:textId="2A2E2764" w:rsidR="007552C6" w:rsidRPr="007552C6" w:rsidRDefault="00410058" w:rsidP="007552C6">
      <w:pPr>
        <w:spacing w:after="0" w:line="240" w:lineRule="auto"/>
        <w:ind w:firstLine="567"/>
        <w:jc w:val="both"/>
        <w:rPr>
          <w:rFonts w:ascii="Arial" w:eastAsia="Yu Mincho" w:hAnsi="Arial" w:cs="Arial"/>
          <w:sz w:val="24"/>
          <w:szCs w:val="24"/>
          <w:lang w:val="uk-UA" w:eastAsia="de-DE"/>
        </w:rPr>
      </w:pPr>
      <w:r>
        <w:rPr>
          <w:rFonts w:ascii="Arial" w:eastAsia="Yu Mincho" w:hAnsi="Arial" w:cs="Arial"/>
          <w:sz w:val="24"/>
          <w:szCs w:val="24"/>
          <w:lang w:val="uk-UA" w:eastAsia="de-DE"/>
        </w:rPr>
        <w:t>Звертаємо</w:t>
      </w:r>
      <w:r w:rsidR="007552C6" w:rsidRPr="007552C6">
        <w:rPr>
          <w:rFonts w:ascii="Arial" w:eastAsia="Yu Mincho" w:hAnsi="Arial" w:cs="Arial"/>
          <w:sz w:val="24"/>
          <w:szCs w:val="24"/>
          <w:lang w:val="uk-UA" w:eastAsia="de-DE"/>
        </w:rPr>
        <w:t xml:space="preserve"> увагу, що</w:t>
      </w:r>
      <w:r w:rsidRPr="00391E91">
        <w:rPr>
          <w:rFonts w:ascii="Arial" w:eastAsia="Yu Mincho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Yu Mincho" w:hAnsi="Arial" w:cs="Arial"/>
          <w:sz w:val="24"/>
          <w:szCs w:val="24"/>
          <w:lang w:val="uk-UA" w:eastAsia="de-DE"/>
        </w:rPr>
        <w:t xml:space="preserve">перевага надаватиметься учасникам, які попередньо </w:t>
      </w:r>
      <w:r w:rsidR="00FB1038">
        <w:rPr>
          <w:rFonts w:ascii="Arial" w:eastAsia="Yu Mincho" w:hAnsi="Arial" w:cs="Arial"/>
          <w:sz w:val="24"/>
          <w:szCs w:val="24"/>
          <w:lang w:val="uk-UA" w:eastAsia="de-DE"/>
        </w:rPr>
        <w:t>не брали</w:t>
      </w:r>
      <w:r w:rsidR="007552C6" w:rsidRPr="007552C6">
        <w:rPr>
          <w:rFonts w:ascii="Arial" w:eastAsia="Yu Mincho" w:hAnsi="Arial" w:cs="Arial"/>
          <w:sz w:val="24"/>
          <w:szCs w:val="24"/>
          <w:lang w:val="uk-UA" w:eastAsia="de-DE"/>
        </w:rPr>
        <w:t xml:space="preserve"> участь у </w:t>
      </w:r>
      <w:r>
        <w:rPr>
          <w:rFonts w:ascii="Arial" w:eastAsia="Yu Mincho" w:hAnsi="Arial" w:cs="Arial"/>
          <w:sz w:val="24"/>
          <w:szCs w:val="24"/>
          <w:lang w:val="uk-UA" w:eastAsia="de-DE"/>
        </w:rPr>
        <w:t>навчаннях для старост за підтримки Програми «</w:t>
      </w:r>
      <w:r>
        <w:rPr>
          <w:rFonts w:ascii="Arial" w:eastAsia="Yu Mincho" w:hAnsi="Arial" w:cs="Arial"/>
          <w:sz w:val="24"/>
          <w:szCs w:val="24"/>
          <w:lang w:val="en-US" w:eastAsia="de-DE"/>
        </w:rPr>
        <w:t>U</w:t>
      </w:r>
      <w:r w:rsidRPr="00391E91">
        <w:rPr>
          <w:rFonts w:ascii="Arial" w:eastAsia="Yu Mincho" w:hAnsi="Arial" w:cs="Arial"/>
          <w:sz w:val="24"/>
          <w:szCs w:val="24"/>
          <w:lang w:eastAsia="de-DE"/>
        </w:rPr>
        <w:t>-</w:t>
      </w:r>
      <w:r>
        <w:rPr>
          <w:rFonts w:ascii="Arial" w:eastAsia="Yu Mincho" w:hAnsi="Arial" w:cs="Arial"/>
          <w:sz w:val="24"/>
          <w:szCs w:val="24"/>
          <w:lang w:val="en-US" w:eastAsia="de-DE"/>
        </w:rPr>
        <w:t>LEAD</w:t>
      </w:r>
      <w:r w:rsidRPr="00391E91">
        <w:rPr>
          <w:rFonts w:ascii="Arial" w:eastAsia="Yu Mincho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Yu Mincho" w:hAnsi="Arial" w:cs="Arial"/>
          <w:sz w:val="24"/>
          <w:szCs w:val="24"/>
          <w:lang w:val="uk-UA" w:eastAsia="de-DE"/>
        </w:rPr>
        <w:t>з Європою»</w:t>
      </w:r>
      <w:r w:rsidR="007552C6" w:rsidRPr="007552C6">
        <w:rPr>
          <w:rFonts w:ascii="Arial" w:eastAsia="Yu Mincho" w:hAnsi="Arial" w:cs="Arial"/>
          <w:sz w:val="24"/>
          <w:szCs w:val="24"/>
          <w:lang w:val="uk-UA" w:eastAsia="de-DE"/>
        </w:rPr>
        <w:t>.</w:t>
      </w:r>
    </w:p>
    <w:p w14:paraId="357F7DC6" w14:textId="77777777" w:rsidR="007552C6" w:rsidRPr="007552C6" w:rsidRDefault="007552C6" w:rsidP="007552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7552C6">
        <w:rPr>
          <w:rFonts w:ascii="Arial" w:eastAsia="Times New Roman" w:hAnsi="Arial" w:cs="Arial"/>
          <w:sz w:val="24"/>
          <w:szCs w:val="24"/>
          <w:lang w:val="uk-UA" w:eastAsia="ru-RU"/>
        </w:rPr>
        <w:t>Для участі у тренінгу староста повинен бути забезпечений мінімальним  технічним обладнанням (комп’ютер, камера, мікрофон) та гарантувати повну залученість при проведенні заходу.</w:t>
      </w:r>
    </w:p>
    <w:p w14:paraId="7708D84A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295E740A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27965F81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4EDA905C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1E0F19D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1DA1E5DC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66FBE9E2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69486F72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1AE85B48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5F029E17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0277B665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1138A03" w14:textId="77777777" w:rsidR="00B6010A" w:rsidRDefault="00B6010A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55A268EF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>ТРЕНІНГ</w:t>
      </w:r>
      <w:r w:rsidR="00DE2899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 xml:space="preserve"> для СТАРОСТ</w:t>
      </w: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 xml:space="preserve"> </w:t>
      </w:r>
    </w:p>
    <w:p w14:paraId="52A07C7A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  <w:r w:rsidRPr="007552C6"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  <w:t>«ПІДВИЩЕННЯ ПРОФЕСІЙНОГО РІВНЯ ТА КВАЛІФІКАЦІЇ СТАРОСТ»</w:t>
      </w:r>
    </w:p>
    <w:p w14:paraId="71D4447C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sz w:val="24"/>
          <w:szCs w:val="24"/>
          <w:lang w:val="uk-UA" w:eastAsia="de-DE"/>
        </w:rPr>
      </w:pPr>
    </w:p>
    <w:p w14:paraId="77544606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Cs/>
          <w:lang w:val="uk-UA" w:eastAsia="de-DE"/>
        </w:rPr>
      </w:pPr>
      <w:r w:rsidRPr="007552C6">
        <w:rPr>
          <w:rFonts w:ascii="Arial" w:eastAsia="Yu Mincho" w:hAnsi="Arial" w:cs="Arial"/>
          <w:b/>
          <w:lang w:val="uk-UA" w:eastAsia="de-DE"/>
        </w:rPr>
        <w:t>Час:</w:t>
      </w:r>
      <w:r w:rsidRPr="007552C6">
        <w:rPr>
          <w:rFonts w:ascii="Arial" w:eastAsia="Yu Mincho" w:hAnsi="Arial" w:cs="Arial"/>
          <w:bCs/>
          <w:lang w:val="uk-UA" w:eastAsia="de-DE"/>
        </w:rPr>
        <w:t xml:space="preserve"> 09.00-14.30</w:t>
      </w:r>
    </w:p>
    <w:p w14:paraId="770F537B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lang w:val="uk-UA" w:eastAsia="de-DE"/>
        </w:rPr>
      </w:pPr>
      <w:r w:rsidRPr="007552C6">
        <w:rPr>
          <w:rFonts w:ascii="Arial" w:eastAsia="Yu Mincho" w:hAnsi="Arial" w:cs="Arial"/>
          <w:b/>
          <w:bCs/>
          <w:lang w:val="uk-UA" w:eastAsia="de-DE"/>
        </w:rPr>
        <w:t>Місце:</w:t>
      </w:r>
      <w:r w:rsidRPr="007552C6">
        <w:rPr>
          <w:rFonts w:ascii="Arial" w:eastAsia="Yu Mincho" w:hAnsi="Arial" w:cs="Arial"/>
          <w:lang w:val="uk-UA" w:eastAsia="de-DE"/>
        </w:rPr>
        <w:t xml:space="preserve"> </w:t>
      </w:r>
      <w:r w:rsidRPr="007552C6">
        <w:rPr>
          <w:rFonts w:ascii="Arial" w:eastAsia="Yu Mincho" w:hAnsi="Arial" w:cs="Arial"/>
          <w:lang w:val="en-US" w:eastAsia="de-DE"/>
        </w:rPr>
        <w:t>MS</w:t>
      </w:r>
      <w:r w:rsidRPr="007552C6">
        <w:rPr>
          <w:rFonts w:ascii="Arial" w:eastAsia="Yu Mincho" w:hAnsi="Arial" w:cs="Arial"/>
          <w:lang w:val="uk-UA" w:eastAsia="de-DE"/>
        </w:rPr>
        <w:t xml:space="preserve"> </w:t>
      </w:r>
      <w:r w:rsidRPr="007552C6">
        <w:rPr>
          <w:rFonts w:ascii="Arial" w:eastAsia="Yu Mincho" w:hAnsi="Arial" w:cs="Arial"/>
          <w:lang w:val="en-US" w:eastAsia="de-DE"/>
        </w:rPr>
        <w:t>Teams</w:t>
      </w:r>
    </w:p>
    <w:p w14:paraId="220286E7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lang w:val="uk-UA" w:eastAsia="de-DE"/>
        </w:rPr>
      </w:pPr>
      <w:r w:rsidRPr="007552C6">
        <w:rPr>
          <w:rFonts w:ascii="Arial" w:eastAsia="Yu Mincho" w:hAnsi="Arial" w:cs="Arial"/>
          <w:b/>
          <w:bCs/>
          <w:lang w:val="uk-UA" w:eastAsia="de-DE"/>
        </w:rPr>
        <w:t>Формат:</w:t>
      </w:r>
      <w:r w:rsidRPr="007552C6">
        <w:rPr>
          <w:rFonts w:ascii="Arial" w:eastAsia="Yu Mincho" w:hAnsi="Arial" w:cs="Arial"/>
          <w:lang w:val="uk-UA" w:eastAsia="de-DE"/>
        </w:rPr>
        <w:t xml:space="preserve"> Он-лайн</w:t>
      </w:r>
    </w:p>
    <w:p w14:paraId="55FE1113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lang w:val="uk-UA" w:eastAsia="de-DE"/>
        </w:rPr>
      </w:pPr>
      <w:r w:rsidRPr="007552C6">
        <w:rPr>
          <w:rFonts w:ascii="Arial" w:eastAsia="Yu Mincho" w:hAnsi="Arial" w:cs="Arial"/>
          <w:b/>
          <w:lang w:val="uk-UA" w:eastAsia="de-DE"/>
        </w:rPr>
        <w:t>Дата: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2"/>
        <w:gridCol w:w="3092"/>
        <w:gridCol w:w="1080"/>
        <w:gridCol w:w="1223"/>
        <w:gridCol w:w="928"/>
        <w:gridCol w:w="1206"/>
        <w:gridCol w:w="935"/>
      </w:tblGrid>
      <w:tr w:rsidR="007552C6" w:rsidRPr="007552C6" w14:paraId="79C5EB14" w14:textId="77777777" w:rsidTr="00E27BE9">
        <w:trPr>
          <w:trHeight w:val="470"/>
        </w:trPr>
        <w:tc>
          <w:tcPr>
            <w:tcW w:w="817" w:type="dxa"/>
          </w:tcPr>
          <w:p w14:paraId="0EE1F8D8" w14:textId="77777777" w:rsidR="007552C6" w:rsidRPr="007552C6" w:rsidRDefault="007552C6" w:rsidP="007552C6">
            <w:pPr>
              <w:ind w:left="360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№</w:t>
            </w:r>
          </w:p>
        </w:tc>
        <w:tc>
          <w:tcPr>
            <w:tcW w:w="3372" w:type="dxa"/>
          </w:tcPr>
          <w:p w14:paraId="0E144260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Область</w:t>
            </w:r>
          </w:p>
        </w:tc>
        <w:tc>
          <w:tcPr>
            <w:tcW w:w="1141" w:type="dxa"/>
          </w:tcPr>
          <w:p w14:paraId="3A43106D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Група</w:t>
            </w:r>
          </w:p>
        </w:tc>
        <w:tc>
          <w:tcPr>
            <w:tcW w:w="1099" w:type="dxa"/>
          </w:tcPr>
          <w:p w14:paraId="39D9FE3D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 xml:space="preserve">Кількість </w:t>
            </w:r>
          </w:p>
          <w:p w14:paraId="7AFB3F6D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старост</w:t>
            </w:r>
          </w:p>
        </w:tc>
        <w:tc>
          <w:tcPr>
            <w:tcW w:w="935" w:type="dxa"/>
          </w:tcPr>
          <w:p w14:paraId="13BD2D90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Число</w:t>
            </w:r>
          </w:p>
        </w:tc>
        <w:tc>
          <w:tcPr>
            <w:tcW w:w="1211" w:type="dxa"/>
          </w:tcPr>
          <w:p w14:paraId="5B89B59E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Місяць</w:t>
            </w:r>
          </w:p>
        </w:tc>
        <w:tc>
          <w:tcPr>
            <w:tcW w:w="996" w:type="dxa"/>
          </w:tcPr>
          <w:p w14:paraId="4D09531A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b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lang w:val="uk-UA" w:eastAsia="de-DE"/>
              </w:rPr>
              <w:t>Рік</w:t>
            </w:r>
          </w:p>
        </w:tc>
      </w:tr>
      <w:tr w:rsidR="007552C6" w:rsidRPr="007552C6" w14:paraId="0E765656" w14:textId="77777777" w:rsidTr="00E27BE9">
        <w:trPr>
          <w:trHeight w:val="470"/>
        </w:trPr>
        <w:tc>
          <w:tcPr>
            <w:tcW w:w="817" w:type="dxa"/>
          </w:tcPr>
          <w:p w14:paraId="38D847EA" w14:textId="77777777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5C4BBA57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Вінницька</w:t>
            </w:r>
          </w:p>
          <w:p w14:paraId="60388FBE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Волинська</w:t>
            </w:r>
          </w:p>
        </w:tc>
        <w:tc>
          <w:tcPr>
            <w:tcW w:w="1141" w:type="dxa"/>
          </w:tcPr>
          <w:p w14:paraId="74EF5AB1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1</w:t>
            </w:r>
          </w:p>
        </w:tc>
        <w:tc>
          <w:tcPr>
            <w:tcW w:w="1099" w:type="dxa"/>
          </w:tcPr>
          <w:p w14:paraId="1D771D02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7DA08DFF" w14:textId="04235F96" w:rsidR="007552C6" w:rsidRPr="00AC338E" w:rsidRDefault="00A74330" w:rsidP="007552C6">
            <w:pPr>
              <w:jc w:val="center"/>
              <w:rPr>
                <w:rFonts w:ascii="Arial" w:eastAsia="Calibri" w:hAnsi="Arial" w:cs="Arial"/>
                <w:lang w:val="en-US" w:eastAsia="de-DE"/>
              </w:rPr>
            </w:pPr>
            <w:r w:rsidRPr="00AC338E">
              <w:rPr>
                <w:rFonts w:ascii="Arial" w:eastAsia="Calibri" w:hAnsi="Arial" w:cs="Arial"/>
                <w:lang w:val="uk-UA" w:eastAsia="de-DE"/>
              </w:rPr>
              <w:t>2</w:t>
            </w:r>
            <w:r w:rsidRPr="00AC338E">
              <w:rPr>
                <w:rFonts w:ascii="Arial" w:eastAsia="Calibri" w:hAnsi="Arial" w:cs="Arial"/>
                <w:lang w:val="en-US" w:eastAsia="de-DE"/>
              </w:rPr>
              <w:t>5</w:t>
            </w:r>
          </w:p>
        </w:tc>
        <w:tc>
          <w:tcPr>
            <w:tcW w:w="1211" w:type="dxa"/>
          </w:tcPr>
          <w:p w14:paraId="1374594A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Листопад</w:t>
            </w:r>
          </w:p>
        </w:tc>
        <w:tc>
          <w:tcPr>
            <w:tcW w:w="996" w:type="dxa"/>
          </w:tcPr>
          <w:p w14:paraId="719223DA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2021</w:t>
            </w:r>
          </w:p>
        </w:tc>
      </w:tr>
      <w:tr w:rsidR="007552C6" w:rsidRPr="007552C6" w14:paraId="622EF40C" w14:textId="77777777" w:rsidTr="00E27BE9">
        <w:trPr>
          <w:trHeight w:val="470"/>
        </w:trPr>
        <w:tc>
          <w:tcPr>
            <w:tcW w:w="817" w:type="dxa"/>
          </w:tcPr>
          <w:p w14:paraId="6CDAE9B2" w14:textId="77777777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2544444E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Дніпропетровська</w:t>
            </w:r>
          </w:p>
          <w:p w14:paraId="46FD3AE1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Донецька</w:t>
            </w:r>
          </w:p>
        </w:tc>
        <w:tc>
          <w:tcPr>
            <w:tcW w:w="1141" w:type="dxa"/>
          </w:tcPr>
          <w:p w14:paraId="7BC89BB5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2</w:t>
            </w:r>
          </w:p>
        </w:tc>
        <w:tc>
          <w:tcPr>
            <w:tcW w:w="1099" w:type="dxa"/>
          </w:tcPr>
          <w:p w14:paraId="5A0A6404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5BABD1A2" w14:textId="443E1F7D" w:rsidR="007552C6" w:rsidRPr="00AC338E" w:rsidRDefault="00A74330" w:rsidP="007552C6">
            <w:pPr>
              <w:jc w:val="center"/>
              <w:rPr>
                <w:rFonts w:ascii="Arial" w:eastAsia="Calibri" w:hAnsi="Arial" w:cs="Arial"/>
                <w:lang w:val="en-US" w:eastAsia="de-DE"/>
              </w:rPr>
            </w:pPr>
            <w:r w:rsidRPr="00AC338E">
              <w:rPr>
                <w:rFonts w:ascii="Arial" w:eastAsia="Calibri" w:hAnsi="Arial" w:cs="Arial"/>
                <w:lang w:val="en-US" w:eastAsia="de-DE"/>
              </w:rPr>
              <w:t>30</w:t>
            </w:r>
          </w:p>
        </w:tc>
        <w:tc>
          <w:tcPr>
            <w:tcW w:w="1211" w:type="dxa"/>
          </w:tcPr>
          <w:p w14:paraId="69960812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Листопад</w:t>
            </w:r>
          </w:p>
        </w:tc>
        <w:tc>
          <w:tcPr>
            <w:tcW w:w="996" w:type="dxa"/>
          </w:tcPr>
          <w:p w14:paraId="3BC07AAC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2021</w:t>
            </w:r>
          </w:p>
        </w:tc>
      </w:tr>
      <w:tr w:rsidR="007552C6" w:rsidRPr="007552C6" w14:paraId="72D42B90" w14:textId="77777777" w:rsidTr="00E27BE9">
        <w:trPr>
          <w:trHeight w:val="470"/>
        </w:trPr>
        <w:tc>
          <w:tcPr>
            <w:tcW w:w="817" w:type="dxa"/>
          </w:tcPr>
          <w:p w14:paraId="3E5548DA" w14:textId="77777777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68D89A86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Житомирська</w:t>
            </w:r>
          </w:p>
          <w:p w14:paraId="58AD03E2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Закарпатська</w:t>
            </w:r>
          </w:p>
        </w:tc>
        <w:tc>
          <w:tcPr>
            <w:tcW w:w="1141" w:type="dxa"/>
          </w:tcPr>
          <w:p w14:paraId="007AE2F3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</w:t>
            </w:r>
          </w:p>
        </w:tc>
        <w:tc>
          <w:tcPr>
            <w:tcW w:w="1099" w:type="dxa"/>
          </w:tcPr>
          <w:p w14:paraId="056142B2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7F4865E7" w14:textId="77777777" w:rsidR="007552C6" w:rsidRPr="00C30F9F" w:rsidRDefault="007C0C5A" w:rsidP="00C30F9F">
            <w:pPr>
              <w:jc w:val="center"/>
              <w:rPr>
                <w:rFonts w:ascii="Arial" w:eastAsia="Calibri" w:hAnsi="Arial" w:cs="Arial"/>
                <w:lang w:val="en-US" w:eastAsia="de-DE"/>
              </w:rPr>
            </w:pPr>
            <w:r>
              <w:rPr>
                <w:rFonts w:ascii="Arial" w:eastAsia="Calibri" w:hAnsi="Arial" w:cs="Arial"/>
                <w:lang w:val="uk-UA" w:eastAsia="de-DE"/>
              </w:rPr>
              <w:t>0</w:t>
            </w:r>
            <w:r w:rsidR="00C30F9F">
              <w:rPr>
                <w:rFonts w:ascii="Arial" w:eastAsia="Calibri" w:hAnsi="Arial" w:cs="Arial"/>
                <w:lang w:val="en-US" w:eastAsia="de-DE"/>
              </w:rPr>
              <w:t>9</w:t>
            </w:r>
          </w:p>
        </w:tc>
        <w:tc>
          <w:tcPr>
            <w:tcW w:w="1211" w:type="dxa"/>
          </w:tcPr>
          <w:p w14:paraId="177A3FF2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 xml:space="preserve">Грудень </w:t>
            </w:r>
          </w:p>
        </w:tc>
        <w:tc>
          <w:tcPr>
            <w:tcW w:w="996" w:type="dxa"/>
          </w:tcPr>
          <w:p w14:paraId="47F3E63A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2021</w:t>
            </w:r>
          </w:p>
        </w:tc>
      </w:tr>
      <w:tr w:rsidR="007552C6" w:rsidRPr="007552C6" w14:paraId="05185CE5" w14:textId="77777777" w:rsidTr="00E27BE9">
        <w:trPr>
          <w:trHeight w:val="470"/>
        </w:trPr>
        <w:tc>
          <w:tcPr>
            <w:tcW w:w="817" w:type="dxa"/>
          </w:tcPr>
          <w:p w14:paraId="5098341D" w14:textId="77777777" w:rsidR="007552C6" w:rsidRPr="007552C6" w:rsidRDefault="007552C6" w:rsidP="007552C6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Calibri" w:hAnsi="Arial" w:cs="Arial"/>
                <w:b/>
                <w:lang w:val="uk-UA" w:eastAsia="de-DE"/>
              </w:rPr>
            </w:pPr>
          </w:p>
        </w:tc>
        <w:tc>
          <w:tcPr>
            <w:tcW w:w="3372" w:type="dxa"/>
          </w:tcPr>
          <w:p w14:paraId="7A141FA9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Запорізька</w:t>
            </w:r>
          </w:p>
          <w:p w14:paraId="710FA282" w14:textId="77777777" w:rsidR="007552C6" w:rsidRPr="007552C6" w:rsidRDefault="007552C6" w:rsidP="007552C6">
            <w:pPr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Івано-Франківська</w:t>
            </w:r>
          </w:p>
        </w:tc>
        <w:tc>
          <w:tcPr>
            <w:tcW w:w="1141" w:type="dxa"/>
          </w:tcPr>
          <w:p w14:paraId="7FDA48D6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4</w:t>
            </w:r>
          </w:p>
        </w:tc>
        <w:tc>
          <w:tcPr>
            <w:tcW w:w="1099" w:type="dxa"/>
          </w:tcPr>
          <w:p w14:paraId="7429446E" w14:textId="77777777" w:rsidR="007552C6" w:rsidRPr="007552C6" w:rsidRDefault="007552C6" w:rsidP="007552C6">
            <w:pPr>
              <w:jc w:val="center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30</w:t>
            </w:r>
          </w:p>
        </w:tc>
        <w:tc>
          <w:tcPr>
            <w:tcW w:w="935" w:type="dxa"/>
          </w:tcPr>
          <w:p w14:paraId="6E33388D" w14:textId="77777777" w:rsidR="007552C6" w:rsidRPr="00C30F9F" w:rsidRDefault="00C30F9F" w:rsidP="00C30F9F">
            <w:pPr>
              <w:jc w:val="center"/>
              <w:rPr>
                <w:rFonts w:ascii="Arial" w:eastAsia="Calibri" w:hAnsi="Arial" w:cs="Arial"/>
                <w:lang w:val="en-US" w:eastAsia="de-DE"/>
              </w:rPr>
            </w:pPr>
            <w:r>
              <w:rPr>
                <w:rFonts w:ascii="Arial" w:eastAsia="Calibri" w:hAnsi="Arial" w:cs="Arial"/>
                <w:lang w:val="en-US" w:eastAsia="de-DE"/>
              </w:rPr>
              <w:t>16</w:t>
            </w:r>
          </w:p>
        </w:tc>
        <w:tc>
          <w:tcPr>
            <w:tcW w:w="1211" w:type="dxa"/>
          </w:tcPr>
          <w:p w14:paraId="3E0D7E85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Грудень</w:t>
            </w:r>
          </w:p>
        </w:tc>
        <w:tc>
          <w:tcPr>
            <w:tcW w:w="996" w:type="dxa"/>
          </w:tcPr>
          <w:p w14:paraId="26BB938D" w14:textId="77777777" w:rsidR="007552C6" w:rsidRPr="007552C6" w:rsidRDefault="007552C6" w:rsidP="007552C6">
            <w:pPr>
              <w:jc w:val="both"/>
              <w:rPr>
                <w:rFonts w:ascii="Arial" w:eastAsia="Calibri" w:hAnsi="Arial" w:cs="Arial"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lang w:val="uk-UA" w:eastAsia="de-DE"/>
              </w:rPr>
              <w:t>2021</w:t>
            </w:r>
          </w:p>
        </w:tc>
      </w:tr>
    </w:tbl>
    <w:p w14:paraId="12B07A69" w14:textId="77777777" w:rsidR="007552C6" w:rsidRPr="007552C6" w:rsidRDefault="007552C6" w:rsidP="007552C6">
      <w:pPr>
        <w:spacing w:after="0" w:line="240" w:lineRule="auto"/>
        <w:rPr>
          <w:rFonts w:ascii="Arial" w:eastAsia="Yu Mincho" w:hAnsi="Arial" w:cs="Arial"/>
          <w:lang w:val="uk-UA" w:eastAsia="de-DE"/>
        </w:rPr>
      </w:pPr>
    </w:p>
    <w:p w14:paraId="1754D0FC" w14:textId="77777777" w:rsidR="007552C6" w:rsidRPr="007552C6" w:rsidRDefault="007552C6" w:rsidP="007552C6">
      <w:pPr>
        <w:spacing w:after="0" w:line="240" w:lineRule="auto"/>
        <w:rPr>
          <w:rFonts w:ascii="Arial" w:eastAsia="Yu Mincho" w:hAnsi="Arial" w:cs="Arial"/>
          <w:b/>
          <w:bCs/>
          <w:lang w:val="uk-UA" w:eastAsia="de-DE"/>
        </w:rPr>
      </w:pPr>
      <w:r w:rsidRPr="007552C6">
        <w:rPr>
          <w:rFonts w:ascii="Arial" w:eastAsia="Times New Roman" w:hAnsi="Arial" w:cs="Arial"/>
          <w:b/>
          <w:lang w:val="uk-UA" w:eastAsia="uk-UA"/>
        </w:rPr>
        <w:t xml:space="preserve">Тренери: </w:t>
      </w:r>
      <w:r w:rsidRPr="007552C6">
        <w:rPr>
          <w:rFonts w:ascii="Arial" w:eastAsia="Times New Roman" w:hAnsi="Arial" w:cs="Arial"/>
          <w:lang w:val="uk-UA" w:eastAsia="uk-UA"/>
        </w:rPr>
        <w:t>Яна Брусєнцова; Андрій Мацокін.</w:t>
      </w:r>
    </w:p>
    <w:p w14:paraId="2BE207EC" w14:textId="77777777" w:rsidR="007552C6" w:rsidRPr="007552C6" w:rsidRDefault="007552C6" w:rsidP="007552C6">
      <w:pPr>
        <w:spacing w:after="0" w:line="240" w:lineRule="auto"/>
        <w:rPr>
          <w:rFonts w:ascii="Arial" w:eastAsia="Yu Mincho" w:hAnsi="Arial" w:cs="Arial"/>
          <w:b/>
          <w:bCs/>
          <w:lang w:val="uk-UA" w:eastAsia="de-DE"/>
        </w:rPr>
      </w:pPr>
    </w:p>
    <w:p w14:paraId="1956C14D" w14:textId="77777777" w:rsidR="007552C6" w:rsidRPr="007552C6" w:rsidRDefault="007552C6" w:rsidP="007552C6">
      <w:pPr>
        <w:spacing w:after="0" w:line="240" w:lineRule="auto"/>
        <w:jc w:val="center"/>
        <w:rPr>
          <w:rFonts w:ascii="Arial" w:eastAsia="Yu Mincho" w:hAnsi="Arial" w:cs="Arial"/>
          <w:b/>
          <w:bCs/>
          <w:lang w:val="uk-UA" w:eastAsia="de-DE"/>
        </w:rPr>
      </w:pPr>
      <w:r w:rsidRPr="007552C6">
        <w:rPr>
          <w:rFonts w:ascii="Arial" w:eastAsia="Yu Mincho" w:hAnsi="Arial" w:cs="Arial"/>
          <w:b/>
          <w:bCs/>
          <w:lang w:val="uk-UA" w:eastAsia="de-DE"/>
        </w:rPr>
        <w:t>ПРОГРАМА</w:t>
      </w:r>
    </w:p>
    <w:tbl>
      <w:tblPr>
        <w:tblW w:w="9319" w:type="dxa"/>
        <w:tblInd w:w="-5" w:type="dxa"/>
        <w:tblBorders>
          <w:top w:val="single" w:sz="4" w:space="0" w:color="A1C1E6"/>
          <w:left w:val="single" w:sz="4" w:space="0" w:color="A1C1E6"/>
          <w:bottom w:val="single" w:sz="4" w:space="0" w:color="A1C1E6"/>
          <w:right w:val="single" w:sz="4" w:space="0" w:color="A1C1E6"/>
          <w:insideH w:val="single" w:sz="4" w:space="0" w:color="A1C1E6"/>
          <w:insideV w:val="single" w:sz="4" w:space="0" w:color="A1C1E6"/>
        </w:tblBorders>
        <w:tblLayout w:type="fixed"/>
        <w:tblLook w:val="0400" w:firstRow="0" w:lastRow="0" w:firstColumn="0" w:lastColumn="0" w:noHBand="0" w:noVBand="1"/>
      </w:tblPr>
      <w:tblGrid>
        <w:gridCol w:w="1806"/>
        <w:gridCol w:w="7513"/>
      </w:tblGrid>
      <w:tr w:rsidR="007552C6" w:rsidRPr="007552C6" w14:paraId="27F98D07" w14:textId="77777777" w:rsidTr="00E27BE9">
        <w:trPr>
          <w:trHeight w:val="20"/>
        </w:trPr>
        <w:tc>
          <w:tcPr>
            <w:tcW w:w="1806" w:type="dxa"/>
            <w:shd w:val="clear" w:color="auto" w:fill="ADCF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27546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noProof/>
                <w:lang w:val="uk-UA" w:eastAsia="de-DE"/>
              </w:rPr>
              <w:t>Час</w:t>
            </w:r>
            <w:bookmarkStart w:id="0" w:name="_30j0zll"/>
            <w:bookmarkEnd w:id="0"/>
          </w:p>
        </w:tc>
        <w:tc>
          <w:tcPr>
            <w:tcW w:w="7513" w:type="dxa"/>
            <w:shd w:val="clear" w:color="auto" w:fill="ADCFF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9D128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noProof/>
                <w:lang w:val="uk-UA" w:eastAsia="de-DE"/>
              </w:rPr>
              <w:t>Тема</w:t>
            </w:r>
          </w:p>
        </w:tc>
      </w:tr>
      <w:tr w:rsidR="007552C6" w:rsidRPr="007552C6" w14:paraId="331AF220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007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 xml:space="preserve">09:00 – 09:10 </w:t>
            </w:r>
          </w:p>
        </w:tc>
        <w:tc>
          <w:tcPr>
            <w:tcW w:w="7513" w:type="dxa"/>
            <w:shd w:val="clear" w:color="auto" w:fill="EDEDED" w:themeFill="accent3" w:themeFillTint="33"/>
          </w:tcPr>
          <w:p w14:paraId="4DB1A53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de-DE" w:eastAsia="de-DE"/>
              </w:rPr>
              <w:t>Підключення до платформи MS Teams</w:t>
            </w:r>
          </w:p>
        </w:tc>
      </w:tr>
      <w:tr w:rsidR="007552C6" w:rsidRPr="007552C6" w14:paraId="7748F890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82F4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09:10 – 09:15</w:t>
            </w:r>
          </w:p>
        </w:tc>
        <w:tc>
          <w:tcPr>
            <w:tcW w:w="7513" w:type="dxa"/>
            <w:shd w:val="clear" w:color="auto" w:fill="EDEDED" w:themeFill="accent3" w:themeFillTint="33"/>
          </w:tcPr>
          <w:p w14:paraId="1FF78F81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Відкриття. Вітальне слово</w:t>
            </w:r>
          </w:p>
        </w:tc>
      </w:tr>
      <w:tr w:rsidR="007552C6" w:rsidRPr="007552C6" w14:paraId="43013544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AF1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bookmarkStart w:id="1" w:name="_Hlk79705060"/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09:15 – 09:30</w:t>
            </w:r>
          </w:p>
          <w:p w14:paraId="286CD14E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shd w:val="clear" w:color="auto" w:fill="EDEDED" w:themeFill="accent3" w:themeFillTint="33"/>
            <w:hideMark/>
          </w:tcPr>
          <w:p w14:paraId="71A664AA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Знайомство з учасниками</w:t>
            </w:r>
          </w:p>
          <w:p w14:paraId="1770CAF7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Загальна презентація тренінгу</w:t>
            </w:r>
          </w:p>
          <w:p w14:paraId="5D272D49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Вхідне опитування</w:t>
            </w:r>
          </w:p>
        </w:tc>
      </w:tr>
      <w:tr w:rsidR="007552C6" w:rsidRPr="007552C6" w14:paraId="3761B7D1" w14:textId="77777777" w:rsidTr="00E27BE9">
        <w:trPr>
          <w:trHeight w:val="486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5533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bookmarkStart w:id="2" w:name="_1fob9te"/>
            <w:bookmarkEnd w:id="2"/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09:30 – 10:30</w:t>
            </w:r>
          </w:p>
          <w:p w14:paraId="6A3517F9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5ACDC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 xml:space="preserve">Тематичний блок 1: </w:t>
            </w:r>
          </w:p>
          <w:p w14:paraId="33254200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«Правовий статус старости (права та обов’язки)»</w:t>
            </w:r>
          </w:p>
        </w:tc>
        <w:bookmarkEnd w:id="1"/>
      </w:tr>
      <w:tr w:rsidR="007552C6" w:rsidRPr="007552C6" w14:paraId="12D31E39" w14:textId="77777777" w:rsidTr="00E27BE9">
        <w:trPr>
          <w:trHeight w:val="20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A125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iCs/>
                <w:noProof/>
                <w:lang w:val="uk-UA" w:eastAsia="de-DE"/>
              </w:rPr>
              <w:t>10:30 – 11:30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E893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iCs/>
                <w:noProof/>
                <w:lang w:val="uk-UA" w:eastAsia="de-DE"/>
              </w:rPr>
              <w:t>Тематичний блок 2:</w:t>
            </w:r>
          </w:p>
          <w:p w14:paraId="354E2AF7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iCs/>
                <w:noProof/>
                <w:lang w:val="uk-UA" w:eastAsia="de-DE"/>
              </w:rPr>
              <w:t>«Організація роботи старости»</w:t>
            </w:r>
          </w:p>
        </w:tc>
      </w:tr>
      <w:tr w:rsidR="007552C6" w:rsidRPr="007552C6" w14:paraId="46EF45CD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380A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  <w:bookmarkStart w:id="3" w:name="_Hlk79705958"/>
            <w:r w:rsidRPr="007552C6">
              <w:rPr>
                <w:rFonts w:ascii="Arial" w:eastAsia="Calibri" w:hAnsi="Arial" w:cs="Arial"/>
                <w:b/>
                <w:noProof/>
                <w:lang w:val="uk-UA" w:eastAsia="de-DE"/>
              </w:rPr>
              <w:t>11:30 – 12:00</w:t>
            </w:r>
          </w:p>
        </w:tc>
        <w:tc>
          <w:tcPr>
            <w:tcW w:w="7513" w:type="dxa"/>
            <w:shd w:val="clear" w:color="auto" w:fill="EDEDED" w:themeFill="accent3" w:themeFillTint="33"/>
            <w:hideMark/>
          </w:tcPr>
          <w:p w14:paraId="22E1AE7A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Перерва</w:t>
            </w:r>
          </w:p>
        </w:tc>
        <w:bookmarkEnd w:id="3"/>
      </w:tr>
      <w:tr w:rsidR="007552C6" w:rsidRPr="007552C6" w14:paraId="58AEA6E2" w14:textId="77777777" w:rsidTr="00E27BE9">
        <w:trPr>
          <w:trHeight w:val="20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AE40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 xml:space="preserve">12:00 – 13:00 </w:t>
            </w:r>
          </w:p>
          <w:p w14:paraId="460AB2DA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3ABA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Тематичний блок 3:</w:t>
            </w:r>
          </w:p>
          <w:p w14:paraId="6FE5A9C4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«Повноваження старости»</w:t>
            </w:r>
          </w:p>
        </w:tc>
      </w:tr>
      <w:tr w:rsidR="007552C6" w:rsidRPr="007552C6" w14:paraId="4F520784" w14:textId="77777777" w:rsidTr="00E27BE9">
        <w:trPr>
          <w:trHeight w:val="879"/>
        </w:trPr>
        <w:tc>
          <w:tcPr>
            <w:tcW w:w="18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0E7C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13:00 – 14:00</w:t>
            </w:r>
          </w:p>
          <w:p w14:paraId="5749717A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4BA2" w14:textId="77777777" w:rsidR="007552C6" w:rsidRPr="007552C6" w:rsidRDefault="007552C6" w:rsidP="007552C6">
            <w:pPr>
              <w:spacing w:after="0" w:line="257" w:lineRule="auto"/>
              <w:rPr>
                <w:rFonts w:ascii="Arial" w:eastAsia="Calibri" w:hAnsi="Arial" w:cs="Arial"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Cs/>
                <w:noProof/>
                <w:lang w:val="uk-UA" w:eastAsia="de-DE"/>
              </w:rPr>
              <w:t>Тематичний блок 4:</w:t>
            </w:r>
          </w:p>
          <w:p w14:paraId="28C9586D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</w:pP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«Взаємодія староста з суб</w:t>
            </w:r>
            <w:r w:rsidRPr="007552C6">
              <w:rPr>
                <w:rFonts w:ascii="Arial" w:eastAsia="Calibri" w:hAnsi="Arial" w:cs="Arial"/>
                <w:b/>
                <w:bCs/>
                <w:noProof/>
                <w:lang w:eastAsia="de-DE"/>
              </w:rPr>
              <w:t>’</w:t>
            </w:r>
            <w:r w:rsidRPr="007552C6">
              <w:rPr>
                <w:rFonts w:ascii="Arial" w:eastAsia="Calibri" w:hAnsi="Arial" w:cs="Arial"/>
                <w:b/>
                <w:bCs/>
                <w:noProof/>
                <w:lang w:val="uk-UA" w:eastAsia="de-DE"/>
              </w:rPr>
              <w:t>єктами системи місцевого самоврядування»</w:t>
            </w:r>
          </w:p>
        </w:tc>
      </w:tr>
      <w:tr w:rsidR="007552C6" w:rsidRPr="007552C6" w14:paraId="178C2063" w14:textId="77777777" w:rsidTr="00E27BE9">
        <w:trPr>
          <w:trHeight w:val="20"/>
        </w:trPr>
        <w:tc>
          <w:tcPr>
            <w:tcW w:w="1806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3C74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/>
                <w:bCs/>
                <w:iCs/>
                <w:noProof/>
                <w:lang w:val="uk-UA" w:eastAsia="de-DE"/>
              </w:rPr>
              <w:t xml:space="preserve">14:00 – 14:30  </w:t>
            </w:r>
          </w:p>
          <w:p w14:paraId="5FD6FE63" w14:textId="77777777" w:rsidR="007552C6" w:rsidRPr="007552C6" w:rsidRDefault="007552C6" w:rsidP="007552C6">
            <w:pPr>
              <w:spacing w:after="0" w:line="257" w:lineRule="auto"/>
              <w:jc w:val="center"/>
              <w:rPr>
                <w:rFonts w:ascii="Arial" w:eastAsia="Calibri" w:hAnsi="Arial" w:cs="Arial"/>
                <w:b/>
                <w:noProof/>
                <w:lang w:val="uk-UA" w:eastAsia="de-DE"/>
              </w:rPr>
            </w:pPr>
          </w:p>
        </w:tc>
        <w:tc>
          <w:tcPr>
            <w:tcW w:w="7513" w:type="dxa"/>
            <w:shd w:val="clear" w:color="auto" w:fill="EDEDE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A0A68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  <w:t xml:space="preserve">Вихідне опитування </w:t>
            </w:r>
          </w:p>
          <w:p w14:paraId="0E9E2DF2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  <w:t>Підведення підсумків</w:t>
            </w:r>
          </w:p>
          <w:p w14:paraId="6555618C" w14:textId="77777777" w:rsidR="007552C6" w:rsidRPr="007552C6" w:rsidRDefault="007552C6" w:rsidP="007552C6">
            <w:pPr>
              <w:spacing w:after="0" w:line="257" w:lineRule="auto"/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</w:pPr>
            <w:r w:rsidRPr="007552C6">
              <w:rPr>
                <w:rFonts w:ascii="Arial" w:eastAsia="Yu Mincho" w:hAnsi="Arial" w:cs="Arial"/>
                <w:bCs/>
                <w:iCs/>
                <w:noProof/>
                <w:lang w:val="uk-UA" w:eastAsia="de-DE"/>
              </w:rPr>
              <w:t>Завершення семінару/тренінгу</w:t>
            </w:r>
          </w:p>
        </w:tc>
      </w:tr>
    </w:tbl>
    <w:p w14:paraId="75C33859" w14:textId="77777777" w:rsidR="00C62BE7" w:rsidRPr="007552C6" w:rsidRDefault="00C62BE7" w:rsidP="00B6010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de-DE" w:eastAsia="ru-RU"/>
        </w:rPr>
      </w:pPr>
    </w:p>
    <w:sectPr w:rsidR="00C62BE7" w:rsidRPr="007552C6" w:rsidSect="00391E91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FE19" w14:textId="77777777" w:rsidR="002B01F0" w:rsidRDefault="002B01F0" w:rsidP="00CD2A9D">
      <w:pPr>
        <w:spacing w:after="0" w:line="240" w:lineRule="auto"/>
      </w:pPr>
      <w:r>
        <w:separator/>
      </w:r>
    </w:p>
  </w:endnote>
  <w:endnote w:type="continuationSeparator" w:id="0">
    <w:p w14:paraId="34EC434D" w14:textId="77777777" w:rsidR="002B01F0" w:rsidRDefault="002B01F0" w:rsidP="00CD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0351" w14:textId="77777777" w:rsidR="002B01F0" w:rsidRDefault="002B01F0" w:rsidP="00CD2A9D">
      <w:pPr>
        <w:spacing w:after="0" w:line="240" w:lineRule="auto"/>
      </w:pPr>
      <w:r>
        <w:separator/>
      </w:r>
    </w:p>
  </w:footnote>
  <w:footnote w:type="continuationSeparator" w:id="0">
    <w:p w14:paraId="48B585BA" w14:textId="77777777" w:rsidR="002B01F0" w:rsidRDefault="002B01F0" w:rsidP="00CD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0C9C" w14:textId="0C770633" w:rsidR="00CD2A9D" w:rsidRDefault="00F249E2">
    <w:pPr>
      <w:pStyle w:val="ac"/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3654DED7" wp14:editId="51805B84">
          <wp:simplePos x="0" y="0"/>
          <wp:positionH relativeFrom="column">
            <wp:posOffset>5093970</wp:posOffset>
          </wp:positionH>
          <wp:positionV relativeFrom="paragraph">
            <wp:posOffset>-158115</wp:posOffset>
          </wp:positionV>
          <wp:extent cx="666115" cy="426391"/>
          <wp:effectExtent l="0" t="0" r="635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53" cy="43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A9D"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1" wp14:anchorId="3D9E7F89" wp14:editId="47916E92">
          <wp:simplePos x="0" y="0"/>
          <wp:positionH relativeFrom="column">
            <wp:posOffset>1270</wp:posOffset>
          </wp:positionH>
          <wp:positionV relativeFrom="paragraph">
            <wp:posOffset>-79375</wp:posOffset>
          </wp:positionV>
          <wp:extent cx="1066800" cy="356235"/>
          <wp:effectExtent l="0" t="0" r="0" b="5715"/>
          <wp:wrapNone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A9D">
      <w:tab/>
    </w:r>
    <w:r w:rsidR="00CD2A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878E7"/>
    <w:multiLevelType w:val="hybridMultilevel"/>
    <w:tmpl w:val="67907D32"/>
    <w:lvl w:ilvl="0" w:tplc="9164341C">
      <w:numFmt w:val="bullet"/>
      <w:lvlText w:val="-"/>
      <w:lvlJc w:val="left"/>
      <w:pPr>
        <w:ind w:left="1018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 w15:restartNumberingAfterBreak="0">
    <w:nsid w:val="3C6D7459"/>
    <w:multiLevelType w:val="hybridMultilevel"/>
    <w:tmpl w:val="B26E9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A5408"/>
    <w:multiLevelType w:val="hybridMultilevel"/>
    <w:tmpl w:val="B26E93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8A"/>
    <w:rsid w:val="00023DF0"/>
    <w:rsid w:val="00027656"/>
    <w:rsid w:val="001A7731"/>
    <w:rsid w:val="002632F3"/>
    <w:rsid w:val="002824C1"/>
    <w:rsid w:val="002B01F0"/>
    <w:rsid w:val="0030738C"/>
    <w:rsid w:val="003100FE"/>
    <w:rsid w:val="00315B8C"/>
    <w:rsid w:val="00391E91"/>
    <w:rsid w:val="00410058"/>
    <w:rsid w:val="00414A39"/>
    <w:rsid w:val="00440B8A"/>
    <w:rsid w:val="00474AB6"/>
    <w:rsid w:val="006963F8"/>
    <w:rsid w:val="006A1FE4"/>
    <w:rsid w:val="007552C6"/>
    <w:rsid w:val="00782E35"/>
    <w:rsid w:val="007A3C77"/>
    <w:rsid w:val="007C0C5A"/>
    <w:rsid w:val="007E6E5B"/>
    <w:rsid w:val="008613EC"/>
    <w:rsid w:val="008A2AC8"/>
    <w:rsid w:val="00941A9E"/>
    <w:rsid w:val="0098139F"/>
    <w:rsid w:val="00A74330"/>
    <w:rsid w:val="00AB6494"/>
    <w:rsid w:val="00AC338E"/>
    <w:rsid w:val="00B6010A"/>
    <w:rsid w:val="00BA0883"/>
    <w:rsid w:val="00BC208E"/>
    <w:rsid w:val="00C30F9F"/>
    <w:rsid w:val="00C62BE7"/>
    <w:rsid w:val="00CB3B8D"/>
    <w:rsid w:val="00CD2A9D"/>
    <w:rsid w:val="00DE2899"/>
    <w:rsid w:val="00E23112"/>
    <w:rsid w:val="00F1667B"/>
    <w:rsid w:val="00F249E2"/>
    <w:rsid w:val="00F71755"/>
    <w:rsid w:val="00F73E64"/>
    <w:rsid w:val="00FB1038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3D3EA"/>
  <w15:docId w15:val="{7F2EA672-88EC-4F56-9228-9272164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unhideWhenUsed/>
    <w:rsid w:val="00B6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73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0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0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0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0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005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2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2A9D"/>
  </w:style>
  <w:style w:type="paragraph" w:styleId="ae">
    <w:name w:val="footer"/>
    <w:basedOn w:val="a"/>
    <w:link w:val="af"/>
    <w:uiPriority w:val="99"/>
    <w:unhideWhenUsed/>
    <w:rsid w:val="00CD2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GCuGYERKT2XeHF8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аотг</dc:creator>
  <cp:lastModifiedBy>Valeria Сhernous</cp:lastModifiedBy>
  <cp:revision>7</cp:revision>
  <dcterms:created xsi:type="dcterms:W3CDTF">2021-11-04T16:22:00Z</dcterms:created>
  <dcterms:modified xsi:type="dcterms:W3CDTF">2021-11-05T07:58:00Z</dcterms:modified>
</cp:coreProperties>
</file>