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C8" w:rsidRPr="00FD72C8" w:rsidRDefault="00FD72C8" w:rsidP="00FD72C8">
      <w:pPr>
        <w:jc w:val="center"/>
        <w:rPr>
          <w:rFonts w:ascii="Times New Roman" w:hAnsi="Times New Roman" w:cs="Times New Roman"/>
          <w:b/>
        </w:rPr>
      </w:pPr>
      <w:r w:rsidRPr="00FD72C8">
        <w:rPr>
          <w:rFonts w:ascii="Times New Roman" w:hAnsi="Times New Roman" w:cs="Times New Roman"/>
          <w:b/>
        </w:rPr>
        <w:t>УКАЗ ПРЕЗИДЕНТА УКРАЇНИ №713/2019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r w:rsidRPr="00FD72C8">
        <w:rPr>
          <w:rFonts w:ascii="Times New Roman" w:hAnsi="Times New Roman" w:cs="Times New Roman"/>
        </w:rPr>
        <w:t xml:space="preserve">Про </w:t>
      </w:r>
      <w:proofErr w:type="spellStart"/>
      <w:r w:rsidRPr="00FD72C8">
        <w:rPr>
          <w:rFonts w:ascii="Times New Roman" w:hAnsi="Times New Roman" w:cs="Times New Roman"/>
        </w:rPr>
        <w:t>невідкладні</w:t>
      </w:r>
      <w:proofErr w:type="spellEnd"/>
      <w:r w:rsidRPr="00FD72C8">
        <w:rPr>
          <w:rFonts w:ascii="Times New Roman" w:hAnsi="Times New Roman" w:cs="Times New Roman"/>
        </w:rPr>
        <w:t xml:space="preserve"> заходи </w:t>
      </w:r>
      <w:proofErr w:type="spellStart"/>
      <w:r w:rsidRPr="00FD72C8">
        <w:rPr>
          <w:rFonts w:ascii="Times New Roman" w:hAnsi="Times New Roman" w:cs="Times New Roman"/>
        </w:rPr>
        <w:t>щодо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забезпечення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економічного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зростання</w:t>
      </w:r>
      <w:proofErr w:type="spellEnd"/>
      <w:r w:rsidRPr="00FD72C8">
        <w:rPr>
          <w:rFonts w:ascii="Times New Roman" w:hAnsi="Times New Roman" w:cs="Times New Roman"/>
        </w:rPr>
        <w:t xml:space="preserve">, </w:t>
      </w:r>
      <w:proofErr w:type="spellStart"/>
      <w:r w:rsidRPr="00FD72C8">
        <w:rPr>
          <w:rFonts w:ascii="Times New Roman" w:hAnsi="Times New Roman" w:cs="Times New Roman"/>
        </w:rPr>
        <w:t>стимулювання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розвитку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регіоні</w:t>
      </w:r>
      <w:proofErr w:type="gramStart"/>
      <w:r w:rsidRPr="00FD72C8">
        <w:rPr>
          <w:rFonts w:ascii="Times New Roman" w:hAnsi="Times New Roman" w:cs="Times New Roman"/>
        </w:rPr>
        <w:t>в</w:t>
      </w:r>
      <w:proofErr w:type="spellEnd"/>
      <w:proofErr w:type="gramEnd"/>
      <w:r w:rsidRPr="00FD72C8">
        <w:rPr>
          <w:rFonts w:ascii="Times New Roman" w:hAnsi="Times New Roman" w:cs="Times New Roman"/>
        </w:rPr>
        <w:t xml:space="preserve"> та </w:t>
      </w:r>
      <w:proofErr w:type="spellStart"/>
      <w:r w:rsidRPr="00FD72C8">
        <w:rPr>
          <w:rFonts w:ascii="Times New Roman" w:hAnsi="Times New Roman" w:cs="Times New Roman"/>
        </w:rPr>
        <w:t>запобігання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корупції</w:t>
      </w:r>
      <w:proofErr w:type="spellEnd"/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proofErr w:type="gramStart"/>
      <w:r w:rsidRPr="00FD72C8">
        <w:rPr>
          <w:rFonts w:ascii="Times New Roman" w:hAnsi="Times New Roman" w:cs="Times New Roman"/>
        </w:rPr>
        <w:t>З</w:t>
      </w:r>
      <w:proofErr w:type="gramEnd"/>
      <w:r w:rsidRPr="00FD72C8">
        <w:rPr>
          <w:rFonts w:ascii="Times New Roman" w:hAnsi="Times New Roman" w:cs="Times New Roman"/>
        </w:rPr>
        <w:t xml:space="preserve"> метою </w:t>
      </w:r>
      <w:proofErr w:type="spellStart"/>
      <w:r w:rsidRPr="00FD72C8">
        <w:rPr>
          <w:rFonts w:ascii="Times New Roman" w:hAnsi="Times New Roman" w:cs="Times New Roman"/>
        </w:rPr>
        <w:t>прискорення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економічного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розвитку</w:t>
      </w:r>
      <w:proofErr w:type="spellEnd"/>
      <w:r w:rsidRPr="00FD72C8">
        <w:rPr>
          <w:rFonts w:ascii="Times New Roman" w:hAnsi="Times New Roman" w:cs="Times New Roman"/>
        </w:rPr>
        <w:t xml:space="preserve">, </w:t>
      </w:r>
      <w:proofErr w:type="spellStart"/>
      <w:r w:rsidRPr="00FD72C8">
        <w:rPr>
          <w:rFonts w:ascii="Times New Roman" w:hAnsi="Times New Roman" w:cs="Times New Roman"/>
        </w:rPr>
        <w:t>подальшої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децентралізації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влади</w:t>
      </w:r>
      <w:proofErr w:type="spellEnd"/>
      <w:r w:rsidRPr="00FD72C8">
        <w:rPr>
          <w:rFonts w:ascii="Times New Roman" w:hAnsi="Times New Roman" w:cs="Times New Roman"/>
        </w:rPr>
        <w:t xml:space="preserve"> та </w:t>
      </w:r>
      <w:proofErr w:type="spellStart"/>
      <w:r w:rsidRPr="00FD72C8">
        <w:rPr>
          <w:rFonts w:ascii="Times New Roman" w:hAnsi="Times New Roman" w:cs="Times New Roman"/>
        </w:rPr>
        <w:t>запобігання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корупції</w:t>
      </w:r>
      <w:proofErr w:type="spellEnd"/>
      <w:r w:rsidRPr="00FD72C8">
        <w:rPr>
          <w:rFonts w:ascii="Times New Roman" w:hAnsi="Times New Roman" w:cs="Times New Roman"/>
        </w:rPr>
        <w:t xml:space="preserve"> постановляю: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r w:rsidRPr="00FD72C8">
        <w:rPr>
          <w:rFonts w:ascii="Times New Roman" w:hAnsi="Times New Roman" w:cs="Times New Roman"/>
        </w:rPr>
        <w:t xml:space="preserve">1. </w:t>
      </w:r>
      <w:proofErr w:type="spellStart"/>
      <w:r w:rsidRPr="00FD72C8">
        <w:rPr>
          <w:rFonts w:ascii="Times New Roman" w:hAnsi="Times New Roman" w:cs="Times New Roman"/>
        </w:rPr>
        <w:t>Кабінету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Міні</w:t>
      </w:r>
      <w:proofErr w:type="gramStart"/>
      <w:r w:rsidRPr="00FD72C8">
        <w:rPr>
          <w:rFonts w:ascii="Times New Roman" w:hAnsi="Times New Roman" w:cs="Times New Roman"/>
        </w:rPr>
        <w:t>стр</w:t>
      </w:r>
      <w:proofErr w:type="gramEnd"/>
      <w:r w:rsidRPr="00FD72C8">
        <w:rPr>
          <w:rFonts w:ascii="Times New Roman" w:hAnsi="Times New Roman" w:cs="Times New Roman"/>
        </w:rPr>
        <w:t>ів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України</w:t>
      </w:r>
      <w:proofErr w:type="spellEnd"/>
      <w:r w:rsidRPr="00FD72C8">
        <w:rPr>
          <w:rFonts w:ascii="Times New Roman" w:hAnsi="Times New Roman" w:cs="Times New Roman"/>
        </w:rPr>
        <w:t>: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r w:rsidRPr="00FD72C8">
        <w:rPr>
          <w:rFonts w:ascii="Times New Roman" w:hAnsi="Times New Roman" w:cs="Times New Roman"/>
        </w:rPr>
        <w:t xml:space="preserve">1) </w:t>
      </w:r>
      <w:proofErr w:type="spellStart"/>
      <w:r w:rsidRPr="00FD72C8">
        <w:rPr>
          <w:rFonts w:ascii="Times New Roman" w:hAnsi="Times New Roman" w:cs="Times New Roman"/>
        </w:rPr>
        <w:t>передбачити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72C8">
        <w:rPr>
          <w:rFonts w:ascii="Times New Roman" w:hAnsi="Times New Roman" w:cs="Times New Roman"/>
        </w:rPr>
        <w:t>п</w:t>
      </w:r>
      <w:proofErr w:type="gramEnd"/>
      <w:r w:rsidRPr="00FD72C8">
        <w:rPr>
          <w:rFonts w:ascii="Times New Roman" w:hAnsi="Times New Roman" w:cs="Times New Roman"/>
        </w:rPr>
        <w:t>ід</w:t>
      </w:r>
      <w:proofErr w:type="spellEnd"/>
      <w:r w:rsidRPr="00FD72C8">
        <w:rPr>
          <w:rFonts w:ascii="Times New Roman" w:hAnsi="Times New Roman" w:cs="Times New Roman"/>
        </w:rPr>
        <w:t xml:space="preserve"> час </w:t>
      </w:r>
      <w:proofErr w:type="spellStart"/>
      <w:r w:rsidRPr="00FD72C8">
        <w:rPr>
          <w:rFonts w:ascii="Times New Roman" w:hAnsi="Times New Roman" w:cs="Times New Roman"/>
        </w:rPr>
        <w:t>доопрацювання</w:t>
      </w:r>
      <w:proofErr w:type="spellEnd"/>
      <w:r w:rsidRPr="00FD72C8">
        <w:rPr>
          <w:rFonts w:ascii="Times New Roman" w:hAnsi="Times New Roman" w:cs="Times New Roman"/>
        </w:rPr>
        <w:t xml:space="preserve"> проекту закону про </w:t>
      </w:r>
      <w:proofErr w:type="spellStart"/>
      <w:r w:rsidRPr="00FD72C8">
        <w:rPr>
          <w:rFonts w:ascii="Times New Roman" w:hAnsi="Times New Roman" w:cs="Times New Roman"/>
        </w:rPr>
        <w:t>Державний</w:t>
      </w:r>
      <w:proofErr w:type="spellEnd"/>
      <w:r w:rsidRPr="00FD72C8">
        <w:rPr>
          <w:rFonts w:ascii="Times New Roman" w:hAnsi="Times New Roman" w:cs="Times New Roman"/>
        </w:rPr>
        <w:t xml:space="preserve"> бюджет </w:t>
      </w:r>
      <w:proofErr w:type="spellStart"/>
      <w:r w:rsidRPr="00FD72C8">
        <w:rPr>
          <w:rFonts w:ascii="Times New Roman" w:hAnsi="Times New Roman" w:cs="Times New Roman"/>
        </w:rPr>
        <w:t>України</w:t>
      </w:r>
      <w:proofErr w:type="spellEnd"/>
      <w:r w:rsidRPr="00FD72C8">
        <w:rPr>
          <w:rFonts w:ascii="Times New Roman" w:hAnsi="Times New Roman" w:cs="Times New Roman"/>
        </w:rPr>
        <w:t xml:space="preserve"> на 2020 </w:t>
      </w:r>
      <w:proofErr w:type="spellStart"/>
      <w:r w:rsidRPr="00FD72C8">
        <w:rPr>
          <w:rFonts w:ascii="Times New Roman" w:hAnsi="Times New Roman" w:cs="Times New Roman"/>
        </w:rPr>
        <w:t>рік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відповідно</w:t>
      </w:r>
      <w:proofErr w:type="spellEnd"/>
      <w:r w:rsidRPr="00FD72C8">
        <w:rPr>
          <w:rFonts w:ascii="Times New Roman" w:hAnsi="Times New Roman" w:cs="Times New Roman"/>
        </w:rPr>
        <w:t xml:space="preserve"> до </w:t>
      </w:r>
      <w:proofErr w:type="spellStart"/>
      <w:r w:rsidRPr="00FD72C8">
        <w:rPr>
          <w:rFonts w:ascii="Times New Roman" w:hAnsi="Times New Roman" w:cs="Times New Roman"/>
        </w:rPr>
        <w:t>обґрунтованих</w:t>
      </w:r>
      <w:proofErr w:type="spellEnd"/>
      <w:r w:rsidRPr="00FD72C8">
        <w:rPr>
          <w:rFonts w:ascii="Times New Roman" w:hAnsi="Times New Roman" w:cs="Times New Roman"/>
        </w:rPr>
        <w:t xml:space="preserve"> потреб </w:t>
      </w:r>
      <w:proofErr w:type="spellStart"/>
      <w:r w:rsidRPr="00FD72C8">
        <w:rPr>
          <w:rFonts w:ascii="Times New Roman" w:hAnsi="Times New Roman" w:cs="Times New Roman"/>
        </w:rPr>
        <w:t>кошти</w:t>
      </w:r>
      <w:proofErr w:type="spellEnd"/>
      <w:r w:rsidRPr="00FD72C8">
        <w:rPr>
          <w:rFonts w:ascii="Times New Roman" w:hAnsi="Times New Roman" w:cs="Times New Roman"/>
        </w:rPr>
        <w:t xml:space="preserve"> на </w:t>
      </w:r>
      <w:proofErr w:type="spellStart"/>
      <w:r w:rsidRPr="00FD72C8">
        <w:rPr>
          <w:rFonts w:ascii="Times New Roman" w:hAnsi="Times New Roman" w:cs="Times New Roman"/>
        </w:rPr>
        <w:t>здійснення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заходів</w:t>
      </w:r>
      <w:proofErr w:type="spellEnd"/>
      <w:r w:rsidRPr="00FD72C8">
        <w:rPr>
          <w:rFonts w:ascii="Times New Roman" w:hAnsi="Times New Roman" w:cs="Times New Roman"/>
        </w:rPr>
        <w:t xml:space="preserve">, </w:t>
      </w:r>
      <w:proofErr w:type="spellStart"/>
      <w:r w:rsidRPr="00FD72C8">
        <w:rPr>
          <w:rFonts w:ascii="Times New Roman" w:hAnsi="Times New Roman" w:cs="Times New Roman"/>
        </w:rPr>
        <w:t>спрямованих</w:t>
      </w:r>
      <w:proofErr w:type="spellEnd"/>
      <w:r w:rsidRPr="00FD72C8">
        <w:rPr>
          <w:rFonts w:ascii="Times New Roman" w:hAnsi="Times New Roman" w:cs="Times New Roman"/>
        </w:rPr>
        <w:t xml:space="preserve"> на </w:t>
      </w:r>
      <w:proofErr w:type="spellStart"/>
      <w:r w:rsidRPr="00FD72C8">
        <w:rPr>
          <w:rFonts w:ascii="Times New Roman" w:hAnsi="Times New Roman" w:cs="Times New Roman"/>
        </w:rPr>
        <w:t>стимулювання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економічного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зростання</w:t>
      </w:r>
      <w:proofErr w:type="spellEnd"/>
      <w:r w:rsidRPr="00FD72C8">
        <w:rPr>
          <w:rFonts w:ascii="Times New Roman" w:hAnsi="Times New Roman" w:cs="Times New Roman"/>
        </w:rPr>
        <w:t xml:space="preserve">, </w:t>
      </w:r>
      <w:proofErr w:type="spellStart"/>
      <w:r w:rsidRPr="00FD72C8">
        <w:rPr>
          <w:rFonts w:ascii="Times New Roman" w:hAnsi="Times New Roman" w:cs="Times New Roman"/>
        </w:rPr>
        <w:t>підвищення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соціальних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стандартів</w:t>
      </w:r>
      <w:proofErr w:type="spellEnd"/>
      <w:r w:rsidRPr="00FD72C8">
        <w:rPr>
          <w:rFonts w:ascii="Times New Roman" w:hAnsi="Times New Roman" w:cs="Times New Roman"/>
        </w:rPr>
        <w:t xml:space="preserve">, </w:t>
      </w:r>
      <w:proofErr w:type="spellStart"/>
      <w:r w:rsidRPr="00FD72C8">
        <w:rPr>
          <w:rFonts w:ascii="Times New Roman" w:hAnsi="Times New Roman" w:cs="Times New Roman"/>
        </w:rPr>
        <w:t>розвиток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гірських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територій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українських</w:t>
      </w:r>
      <w:proofErr w:type="spellEnd"/>
      <w:r w:rsidRPr="00FD72C8">
        <w:rPr>
          <w:rFonts w:ascii="Times New Roman" w:hAnsi="Times New Roman" w:cs="Times New Roman"/>
        </w:rPr>
        <w:t xml:space="preserve"> Карпат, а </w:t>
      </w:r>
      <w:proofErr w:type="spellStart"/>
      <w:r w:rsidRPr="00FD72C8">
        <w:rPr>
          <w:rFonts w:ascii="Times New Roman" w:hAnsi="Times New Roman" w:cs="Times New Roman"/>
        </w:rPr>
        <w:t>також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збільшення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обсягу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коштів</w:t>
      </w:r>
      <w:proofErr w:type="spellEnd"/>
      <w:r w:rsidRPr="00FD72C8">
        <w:rPr>
          <w:rFonts w:ascii="Times New Roman" w:hAnsi="Times New Roman" w:cs="Times New Roman"/>
        </w:rPr>
        <w:t xml:space="preserve"> Державного фонду </w:t>
      </w:r>
      <w:proofErr w:type="spellStart"/>
      <w:r w:rsidRPr="00FD72C8">
        <w:rPr>
          <w:rFonts w:ascii="Times New Roman" w:hAnsi="Times New Roman" w:cs="Times New Roman"/>
        </w:rPr>
        <w:t>регіонального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розвитку</w:t>
      </w:r>
      <w:proofErr w:type="spellEnd"/>
      <w:r w:rsidRPr="00FD72C8">
        <w:rPr>
          <w:rFonts w:ascii="Times New Roman" w:hAnsi="Times New Roman" w:cs="Times New Roman"/>
        </w:rPr>
        <w:t>;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r w:rsidRPr="00FD72C8">
        <w:rPr>
          <w:rFonts w:ascii="Times New Roman" w:hAnsi="Times New Roman" w:cs="Times New Roman"/>
        </w:rPr>
        <w:t xml:space="preserve">2) </w:t>
      </w:r>
      <w:proofErr w:type="spellStart"/>
      <w:r w:rsidRPr="00FD72C8">
        <w:rPr>
          <w:rFonts w:ascii="Times New Roman" w:hAnsi="Times New Roman" w:cs="Times New Roman"/>
        </w:rPr>
        <w:t>забезпечити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розроблення</w:t>
      </w:r>
      <w:proofErr w:type="spellEnd"/>
      <w:r w:rsidRPr="00FD72C8">
        <w:rPr>
          <w:rFonts w:ascii="Times New Roman" w:hAnsi="Times New Roman" w:cs="Times New Roman"/>
        </w:rPr>
        <w:t xml:space="preserve"> та внести в </w:t>
      </w:r>
      <w:proofErr w:type="spellStart"/>
      <w:r w:rsidRPr="00FD72C8">
        <w:rPr>
          <w:rFonts w:ascii="Times New Roman" w:hAnsi="Times New Roman" w:cs="Times New Roman"/>
        </w:rPr>
        <w:t>установленому</w:t>
      </w:r>
      <w:proofErr w:type="spellEnd"/>
      <w:r w:rsidRPr="00FD72C8">
        <w:rPr>
          <w:rFonts w:ascii="Times New Roman" w:hAnsi="Times New Roman" w:cs="Times New Roman"/>
        </w:rPr>
        <w:t xml:space="preserve"> порядку на </w:t>
      </w:r>
      <w:proofErr w:type="spellStart"/>
      <w:r w:rsidRPr="00FD72C8">
        <w:rPr>
          <w:rFonts w:ascii="Times New Roman" w:hAnsi="Times New Roman" w:cs="Times New Roman"/>
        </w:rPr>
        <w:t>розгляд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Верховно</w:t>
      </w:r>
      <w:proofErr w:type="gramStart"/>
      <w:r w:rsidRPr="00FD72C8">
        <w:rPr>
          <w:rFonts w:ascii="Times New Roman" w:hAnsi="Times New Roman" w:cs="Times New Roman"/>
        </w:rPr>
        <w:t>ї</w:t>
      </w:r>
      <w:proofErr w:type="spellEnd"/>
      <w:r w:rsidRPr="00FD72C8">
        <w:rPr>
          <w:rFonts w:ascii="Times New Roman" w:hAnsi="Times New Roman" w:cs="Times New Roman"/>
        </w:rPr>
        <w:t xml:space="preserve"> Р</w:t>
      </w:r>
      <w:proofErr w:type="gramEnd"/>
      <w:r w:rsidRPr="00FD72C8">
        <w:rPr>
          <w:rFonts w:ascii="Times New Roman" w:hAnsi="Times New Roman" w:cs="Times New Roman"/>
        </w:rPr>
        <w:t xml:space="preserve">ади </w:t>
      </w:r>
      <w:proofErr w:type="spellStart"/>
      <w:r w:rsidRPr="00FD72C8">
        <w:rPr>
          <w:rFonts w:ascii="Times New Roman" w:hAnsi="Times New Roman" w:cs="Times New Roman"/>
        </w:rPr>
        <w:t>України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такі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законопроекти</w:t>
      </w:r>
      <w:proofErr w:type="spellEnd"/>
      <w:r w:rsidRPr="00FD72C8">
        <w:rPr>
          <w:rFonts w:ascii="Times New Roman" w:hAnsi="Times New Roman" w:cs="Times New Roman"/>
        </w:rPr>
        <w:t>: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r w:rsidRPr="00FD72C8">
        <w:rPr>
          <w:rFonts w:ascii="Times New Roman" w:hAnsi="Times New Roman" w:cs="Times New Roman"/>
        </w:rPr>
        <w:t xml:space="preserve">а) до 1 </w:t>
      </w:r>
      <w:proofErr w:type="spellStart"/>
      <w:r w:rsidRPr="00FD72C8">
        <w:rPr>
          <w:rFonts w:ascii="Times New Roman" w:hAnsi="Times New Roman" w:cs="Times New Roman"/>
        </w:rPr>
        <w:t>жовтня</w:t>
      </w:r>
      <w:proofErr w:type="spellEnd"/>
      <w:r w:rsidRPr="00FD72C8">
        <w:rPr>
          <w:rFonts w:ascii="Times New Roman" w:hAnsi="Times New Roman" w:cs="Times New Roman"/>
        </w:rPr>
        <w:t xml:space="preserve"> 2019 року: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proofErr w:type="gramStart"/>
      <w:r w:rsidRPr="00FD72C8">
        <w:rPr>
          <w:rFonts w:ascii="Times New Roman" w:hAnsi="Times New Roman" w:cs="Times New Roman"/>
        </w:rPr>
        <w:t>про</w:t>
      </w:r>
      <w:proofErr w:type="gram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обіг</w:t>
      </w:r>
      <w:proofErr w:type="spellEnd"/>
      <w:r w:rsidRPr="00FD72C8">
        <w:rPr>
          <w:rFonts w:ascii="Times New Roman" w:hAnsi="Times New Roman" w:cs="Times New Roman"/>
        </w:rPr>
        <w:t xml:space="preserve"> земель </w:t>
      </w:r>
      <w:proofErr w:type="spellStart"/>
      <w:r w:rsidRPr="00FD72C8">
        <w:rPr>
          <w:rFonts w:ascii="Times New Roman" w:hAnsi="Times New Roman" w:cs="Times New Roman"/>
        </w:rPr>
        <w:t>сільськогосподарського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призначення</w:t>
      </w:r>
      <w:proofErr w:type="spellEnd"/>
      <w:r w:rsidRPr="00FD72C8">
        <w:rPr>
          <w:rFonts w:ascii="Times New Roman" w:hAnsi="Times New Roman" w:cs="Times New Roman"/>
        </w:rPr>
        <w:t>;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proofErr w:type="gramStart"/>
      <w:r w:rsidRPr="00FD72C8">
        <w:rPr>
          <w:rFonts w:ascii="Times New Roman" w:hAnsi="Times New Roman" w:cs="Times New Roman"/>
        </w:rPr>
        <w:t xml:space="preserve">про </w:t>
      </w:r>
      <w:proofErr w:type="spellStart"/>
      <w:r w:rsidRPr="00FD72C8">
        <w:rPr>
          <w:rFonts w:ascii="Times New Roman" w:hAnsi="Times New Roman" w:cs="Times New Roman"/>
        </w:rPr>
        <w:t>легал</w:t>
      </w:r>
      <w:proofErr w:type="gramEnd"/>
      <w:r w:rsidRPr="00FD72C8">
        <w:rPr>
          <w:rFonts w:ascii="Times New Roman" w:hAnsi="Times New Roman" w:cs="Times New Roman"/>
        </w:rPr>
        <w:t>ізацію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грального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бізнесу</w:t>
      </w:r>
      <w:proofErr w:type="spellEnd"/>
      <w:r w:rsidRPr="00FD72C8">
        <w:rPr>
          <w:rFonts w:ascii="Times New Roman" w:hAnsi="Times New Roman" w:cs="Times New Roman"/>
        </w:rPr>
        <w:t xml:space="preserve"> в </w:t>
      </w:r>
      <w:proofErr w:type="spellStart"/>
      <w:r w:rsidRPr="00FD72C8">
        <w:rPr>
          <w:rFonts w:ascii="Times New Roman" w:hAnsi="Times New Roman" w:cs="Times New Roman"/>
        </w:rPr>
        <w:t>Україні</w:t>
      </w:r>
      <w:proofErr w:type="spellEnd"/>
      <w:r w:rsidRPr="00FD72C8">
        <w:rPr>
          <w:rFonts w:ascii="Times New Roman" w:hAnsi="Times New Roman" w:cs="Times New Roman"/>
        </w:rPr>
        <w:t>;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r w:rsidRPr="00FD72C8">
        <w:rPr>
          <w:rFonts w:ascii="Times New Roman" w:hAnsi="Times New Roman" w:cs="Times New Roman"/>
        </w:rPr>
        <w:t xml:space="preserve">про </w:t>
      </w:r>
      <w:proofErr w:type="spellStart"/>
      <w:r w:rsidRPr="00FD72C8">
        <w:rPr>
          <w:rFonts w:ascii="Times New Roman" w:hAnsi="Times New Roman" w:cs="Times New Roman"/>
        </w:rPr>
        <w:t>внесення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змін</w:t>
      </w:r>
      <w:proofErr w:type="spellEnd"/>
      <w:r w:rsidRPr="00FD72C8">
        <w:rPr>
          <w:rFonts w:ascii="Times New Roman" w:hAnsi="Times New Roman" w:cs="Times New Roman"/>
        </w:rPr>
        <w:t xml:space="preserve"> до </w:t>
      </w:r>
      <w:proofErr w:type="spellStart"/>
      <w:r w:rsidRPr="00FD72C8">
        <w:rPr>
          <w:rFonts w:ascii="Times New Roman" w:hAnsi="Times New Roman" w:cs="Times New Roman"/>
        </w:rPr>
        <w:t>деяких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законів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України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щодо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упорядкування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видобутку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бурштину</w:t>
      </w:r>
      <w:proofErr w:type="spellEnd"/>
      <w:r w:rsidRPr="00FD72C8">
        <w:rPr>
          <w:rFonts w:ascii="Times New Roman" w:hAnsi="Times New Roman" w:cs="Times New Roman"/>
        </w:rPr>
        <w:t xml:space="preserve"> в </w:t>
      </w:r>
      <w:proofErr w:type="spellStart"/>
      <w:r w:rsidRPr="00FD72C8">
        <w:rPr>
          <w:rFonts w:ascii="Times New Roman" w:hAnsi="Times New Roman" w:cs="Times New Roman"/>
        </w:rPr>
        <w:t>Україні</w:t>
      </w:r>
      <w:proofErr w:type="spellEnd"/>
      <w:r w:rsidRPr="00FD72C8">
        <w:rPr>
          <w:rFonts w:ascii="Times New Roman" w:hAnsi="Times New Roman" w:cs="Times New Roman"/>
        </w:rPr>
        <w:t>;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r w:rsidRPr="00FD72C8">
        <w:rPr>
          <w:rFonts w:ascii="Times New Roman" w:hAnsi="Times New Roman" w:cs="Times New Roman"/>
        </w:rPr>
        <w:t xml:space="preserve">про </w:t>
      </w:r>
      <w:proofErr w:type="spellStart"/>
      <w:r w:rsidRPr="00FD72C8">
        <w:rPr>
          <w:rFonts w:ascii="Times New Roman" w:hAnsi="Times New Roman" w:cs="Times New Roman"/>
        </w:rPr>
        <w:t>внесення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змін</w:t>
      </w:r>
      <w:proofErr w:type="spellEnd"/>
      <w:r w:rsidRPr="00FD72C8">
        <w:rPr>
          <w:rFonts w:ascii="Times New Roman" w:hAnsi="Times New Roman" w:cs="Times New Roman"/>
        </w:rPr>
        <w:t xml:space="preserve"> до Бюджетного кодексу </w:t>
      </w:r>
      <w:proofErr w:type="spellStart"/>
      <w:r w:rsidRPr="00FD72C8">
        <w:rPr>
          <w:rFonts w:ascii="Times New Roman" w:hAnsi="Times New Roman" w:cs="Times New Roman"/>
        </w:rPr>
        <w:t>України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щодо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72C8">
        <w:rPr>
          <w:rFonts w:ascii="Times New Roman" w:hAnsi="Times New Roman" w:cs="Times New Roman"/>
        </w:rPr>
        <w:t>п</w:t>
      </w:r>
      <w:proofErr w:type="gramEnd"/>
      <w:r w:rsidRPr="00FD72C8">
        <w:rPr>
          <w:rFonts w:ascii="Times New Roman" w:hAnsi="Times New Roman" w:cs="Times New Roman"/>
        </w:rPr>
        <w:t>ідвищення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ефективності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використання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коштів</w:t>
      </w:r>
      <w:proofErr w:type="spellEnd"/>
      <w:r w:rsidRPr="00FD72C8">
        <w:rPr>
          <w:rFonts w:ascii="Times New Roman" w:hAnsi="Times New Roman" w:cs="Times New Roman"/>
        </w:rPr>
        <w:t xml:space="preserve"> Державного фонду </w:t>
      </w:r>
      <w:proofErr w:type="spellStart"/>
      <w:r w:rsidRPr="00FD72C8">
        <w:rPr>
          <w:rFonts w:ascii="Times New Roman" w:hAnsi="Times New Roman" w:cs="Times New Roman"/>
        </w:rPr>
        <w:t>регіонального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розвитку</w:t>
      </w:r>
      <w:proofErr w:type="spellEnd"/>
      <w:r w:rsidRPr="00FD72C8">
        <w:rPr>
          <w:rFonts w:ascii="Times New Roman" w:hAnsi="Times New Roman" w:cs="Times New Roman"/>
        </w:rPr>
        <w:t>;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r w:rsidRPr="00FD72C8">
        <w:rPr>
          <w:rFonts w:ascii="Times New Roman" w:hAnsi="Times New Roman" w:cs="Times New Roman"/>
        </w:rPr>
        <w:t xml:space="preserve">б) до 1 </w:t>
      </w:r>
      <w:proofErr w:type="spellStart"/>
      <w:r w:rsidRPr="00FD72C8">
        <w:rPr>
          <w:rFonts w:ascii="Times New Roman" w:hAnsi="Times New Roman" w:cs="Times New Roman"/>
        </w:rPr>
        <w:t>січня</w:t>
      </w:r>
      <w:proofErr w:type="spellEnd"/>
      <w:r w:rsidRPr="00FD72C8">
        <w:rPr>
          <w:rFonts w:ascii="Times New Roman" w:hAnsi="Times New Roman" w:cs="Times New Roman"/>
        </w:rPr>
        <w:t xml:space="preserve"> 2020 року: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r w:rsidRPr="00FD72C8">
        <w:rPr>
          <w:rFonts w:ascii="Times New Roman" w:hAnsi="Times New Roman" w:cs="Times New Roman"/>
        </w:rPr>
        <w:t xml:space="preserve">про засади </w:t>
      </w:r>
      <w:proofErr w:type="spellStart"/>
      <w:proofErr w:type="gramStart"/>
      <w:r w:rsidRPr="00FD72C8">
        <w:rPr>
          <w:rFonts w:ascii="Times New Roman" w:hAnsi="Times New Roman" w:cs="Times New Roman"/>
        </w:rPr>
        <w:t>адм</w:t>
      </w:r>
      <w:proofErr w:type="gramEnd"/>
      <w:r w:rsidRPr="00FD72C8">
        <w:rPr>
          <w:rFonts w:ascii="Times New Roman" w:hAnsi="Times New Roman" w:cs="Times New Roman"/>
        </w:rPr>
        <w:t>іністративно-територіального</w:t>
      </w:r>
      <w:proofErr w:type="spellEnd"/>
      <w:r w:rsidRPr="00FD72C8">
        <w:rPr>
          <w:rFonts w:ascii="Times New Roman" w:hAnsi="Times New Roman" w:cs="Times New Roman"/>
        </w:rPr>
        <w:t xml:space="preserve"> устрою </w:t>
      </w:r>
      <w:proofErr w:type="spellStart"/>
      <w:r w:rsidRPr="00FD72C8">
        <w:rPr>
          <w:rFonts w:ascii="Times New Roman" w:hAnsi="Times New Roman" w:cs="Times New Roman"/>
        </w:rPr>
        <w:t>України</w:t>
      </w:r>
      <w:proofErr w:type="spellEnd"/>
      <w:r w:rsidRPr="00FD72C8">
        <w:rPr>
          <w:rFonts w:ascii="Times New Roman" w:hAnsi="Times New Roman" w:cs="Times New Roman"/>
        </w:rPr>
        <w:t>;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r w:rsidRPr="00FD72C8">
        <w:rPr>
          <w:rFonts w:ascii="Times New Roman" w:hAnsi="Times New Roman" w:cs="Times New Roman"/>
        </w:rPr>
        <w:t xml:space="preserve">про </w:t>
      </w:r>
      <w:proofErr w:type="spellStart"/>
      <w:r w:rsidRPr="00FD72C8">
        <w:rPr>
          <w:rFonts w:ascii="Times New Roman" w:hAnsi="Times New Roman" w:cs="Times New Roman"/>
        </w:rPr>
        <w:t>внесення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змін</w:t>
      </w:r>
      <w:proofErr w:type="spellEnd"/>
      <w:r w:rsidRPr="00FD72C8">
        <w:rPr>
          <w:rFonts w:ascii="Times New Roman" w:hAnsi="Times New Roman" w:cs="Times New Roman"/>
        </w:rPr>
        <w:t xml:space="preserve"> до </w:t>
      </w:r>
      <w:proofErr w:type="spellStart"/>
      <w:r w:rsidRPr="00FD72C8">
        <w:rPr>
          <w:rFonts w:ascii="Times New Roman" w:hAnsi="Times New Roman" w:cs="Times New Roman"/>
        </w:rPr>
        <w:t>деяких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законів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України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щодо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удосконалення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законодавства</w:t>
      </w:r>
      <w:proofErr w:type="spellEnd"/>
      <w:r w:rsidRPr="00FD72C8">
        <w:rPr>
          <w:rFonts w:ascii="Times New Roman" w:hAnsi="Times New Roman" w:cs="Times New Roman"/>
        </w:rPr>
        <w:t xml:space="preserve"> про </w:t>
      </w:r>
      <w:proofErr w:type="spellStart"/>
      <w:proofErr w:type="gramStart"/>
      <w:r w:rsidRPr="00FD72C8">
        <w:rPr>
          <w:rFonts w:ascii="Times New Roman" w:hAnsi="Times New Roman" w:cs="Times New Roman"/>
        </w:rPr>
        <w:t>м</w:t>
      </w:r>
      <w:proofErr w:type="gramEnd"/>
      <w:r w:rsidRPr="00FD72C8">
        <w:rPr>
          <w:rFonts w:ascii="Times New Roman" w:hAnsi="Times New Roman" w:cs="Times New Roman"/>
        </w:rPr>
        <w:t>ісцеві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вибори</w:t>
      </w:r>
      <w:proofErr w:type="spellEnd"/>
      <w:r w:rsidRPr="00FD72C8">
        <w:rPr>
          <w:rFonts w:ascii="Times New Roman" w:hAnsi="Times New Roman" w:cs="Times New Roman"/>
        </w:rPr>
        <w:t>;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r w:rsidRPr="00FD72C8">
        <w:rPr>
          <w:rFonts w:ascii="Times New Roman" w:hAnsi="Times New Roman" w:cs="Times New Roman"/>
        </w:rPr>
        <w:t xml:space="preserve">про </w:t>
      </w:r>
      <w:proofErr w:type="spellStart"/>
      <w:r w:rsidRPr="00FD72C8">
        <w:rPr>
          <w:rFonts w:ascii="Times New Roman" w:hAnsi="Times New Roman" w:cs="Times New Roman"/>
        </w:rPr>
        <w:t>внесення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змін</w:t>
      </w:r>
      <w:proofErr w:type="spellEnd"/>
      <w:r w:rsidRPr="00FD72C8">
        <w:rPr>
          <w:rFonts w:ascii="Times New Roman" w:hAnsi="Times New Roman" w:cs="Times New Roman"/>
        </w:rPr>
        <w:t xml:space="preserve"> до Закону </w:t>
      </w:r>
      <w:proofErr w:type="spellStart"/>
      <w:r w:rsidRPr="00FD72C8">
        <w:rPr>
          <w:rFonts w:ascii="Times New Roman" w:hAnsi="Times New Roman" w:cs="Times New Roman"/>
        </w:rPr>
        <w:t>України</w:t>
      </w:r>
      <w:proofErr w:type="spellEnd"/>
      <w:r w:rsidRPr="00FD72C8">
        <w:rPr>
          <w:rFonts w:ascii="Times New Roman" w:hAnsi="Times New Roman" w:cs="Times New Roman"/>
        </w:rPr>
        <w:t xml:space="preserve"> «Про засади </w:t>
      </w:r>
      <w:proofErr w:type="spellStart"/>
      <w:r w:rsidRPr="00FD72C8">
        <w:rPr>
          <w:rFonts w:ascii="Times New Roman" w:hAnsi="Times New Roman" w:cs="Times New Roman"/>
        </w:rPr>
        <w:t>державної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регіональної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політики</w:t>
      </w:r>
      <w:proofErr w:type="spellEnd"/>
      <w:r w:rsidRPr="00FD72C8">
        <w:rPr>
          <w:rFonts w:ascii="Times New Roman" w:hAnsi="Times New Roman" w:cs="Times New Roman"/>
        </w:rPr>
        <w:t xml:space="preserve">» </w:t>
      </w:r>
      <w:proofErr w:type="spellStart"/>
      <w:r w:rsidRPr="00FD72C8">
        <w:rPr>
          <w:rFonts w:ascii="Times New Roman" w:hAnsi="Times New Roman" w:cs="Times New Roman"/>
        </w:rPr>
        <w:t>щодо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72C8">
        <w:rPr>
          <w:rFonts w:ascii="Times New Roman" w:hAnsi="Times New Roman" w:cs="Times New Roman"/>
        </w:rPr>
        <w:t>п</w:t>
      </w:r>
      <w:proofErr w:type="gramEnd"/>
      <w:r w:rsidRPr="00FD72C8">
        <w:rPr>
          <w:rFonts w:ascii="Times New Roman" w:hAnsi="Times New Roman" w:cs="Times New Roman"/>
        </w:rPr>
        <w:t>ідвищення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спроможності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агенцій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регіонального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розвитку</w:t>
      </w:r>
      <w:proofErr w:type="spellEnd"/>
      <w:r w:rsidRPr="00FD72C8">
        <w:rPr>
          <w:rFonts w:ascii="Times New Roman" w:hAnsi="Times New Roman" w:cs="Times New Roman"/>
        </w:rPr>
        <w:t>;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r w:rsidRPr="00FD72C8">
        <w:rPr>
          <w:rFonts w:ascii="Times New Roman" w:hAnsi="Times New Roman" w:cs="Times New Roman"/>
        </w:rPr>
        <w:t xml:space="preserve">про </w:t>
      </w:r>
      <w:proofErr w:type="spellStart"/>
      <w:r w:rsidRPr="00FD72C8">
        <w:rPr>
          <w:rFonts w:ascii="Times New Roman" w:hAnsi="Times New Roman" w:cs="Times New Roman"/>
        </w:rPr>
        <w:t>внесення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змін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gramStart"/>
      <w:r w:rsidRPr="00FD72C8">
        <w:rPr>
          <w:rFonts w:ascii="Times New Roman" w:hAnsi="Times New Roman" w:cs="Times New Roman"/>
        </w:rPr>
        <w:t>до</w:t>
      </w:r>
      <w:proofErr w:type="gramEnd"/>
      <w:r w:rsidRPr="00FD72C8">
        <w:rPr>
          <w:rFonts w:ascii="Times New Roman" w:hAnsi="Times New Roman" w:cs="Times New Roman"/>
        </w:rPr>
        <w:t xml:space="preserve"> Закону </w:t>
      </w:r>
      <w:proofErr w:type="spellStart"/>
      <w:r w:rsidRPr="00FD72C8">
        <w:rPr>
          <w:rFonts w:ascii="Times New Roman" w:hAnsi="Times New Roman" w:cs="Times New Roman"/>
        </w:rPr>
        <w:t>України</w:t>
      </w:r>
      <w:proofErr w:type="spellEnd"/>
      <w:r w:rsidRPr="00FD72C8">
        <w:rPr>
          <w:rFonts w:ascii="Times New Roman" w:hAnsi="Times New Roman" w:cs="Times New Roman"/>
        </w:rPr>
        <w:t xml:space="preserve"> «Про </w:t>
      </w:r>
      <w:proofErr w:type="spellStart"/>
      <w:r w:rsidRPr="00FD72C8">
        <w:rPr>
          <w:rFonts w:ascii="Times New Roman" w:hAnsi="Times New Roman" w:cs="Times New Roman"/>
        </w:rPr>
        <w:t>стимулювання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розвитку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регіонів</w:t>
      </w:r>
      <w:proofErr w:type="spellEnd"/>
      <w:r w:rsidRPr="00FD72C8">
        <w:rPr>
          <w:rFonts w:ascii="Times New Roman" w:hAnsi="Times New Roman" w:cs="Times New Roman"/>
        </w:rPr>
        <w:t xml:space="preserve">» </w:t>
      </w:r>
      <w:proofErr w:type="spellStart"/>
      <w:r w:rsidRPr="00FD72C8">
        <w:rPr>
          <w:rFonts w:ascii="Times New Roman" w:hAnsi="Times New Roman" w:cs="Times New Roman"/>
        </w:rPr>
        <w:t>щодо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посилення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конкурентоспроможності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регіонів</w:t>
      </w:r>
      <w:proofErr w:type="spellEnd"/>
      <w:r w:rsidRPr="00FD72C8">
        <w:rPr>
          <w:rFonts w:ascii="Times New Roman" w:hAnsi="Times New Roman" w:cs="Times New Roman"/>
        </w:rPr>
        <w:t>;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r w:rsidRPr="00FD72C8">
        <w:rPr>
          <w:rFonts w:ascii="Times New Roman" w:hAnsi="Times New Roman" w:cs="Times New Roman"/>
        </w:rPr>
        <w:t xml:space="preserve">про </w:t>
      </w:r>
      <w:proofErr w:type="spellStart"/>
      <w:r w:rsidRPr="00FD72C8">
        <w:rPr>
          <w:rFonts w:ascii="Times New Roman" w:hAnsi="Times New Roman" w:cs="Times New Roman"/>
        </w:rPr>
        <w:t>внесення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змін</w:t>
      </w:r>
      <w:proofErr w:type="spellEnd"/>
      <w:r w:rsidRPr="00FD72C8">
        <w:rPr>
          <w:rFonts w:ascii="Times New Roman" w:hAnsi="Times New Roman" w:cs="Times New Roman"/>
        </w:rPr>
        <w:t xml:space="preserve"> до </w:t>
      </w:r>
      <w:proofErr w:type="spellStart"/>
      <w:r w:rsidRPr="00FD72C8">
        <w:rPr>
          <w:rFonts w:ascii="Times New Roman" w:hAnsi="Times New Roman" w:cs="Times New Roman"/>
        </w:rPr>
        <w:t>деяких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законодавчих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актів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України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щодо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оновлення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законодавства</w:t>
      </w:r>
      <w:proofErr w:type="spellEnd"/>
      <w:r w:rsidRPr="00FD72C8">
        <w:rPr>
          <w:rFonts w:ascii="Times New Roman" w:hAnsi="Times New Roman" w:cs="Times New Roman"/>
        </w:rPr>
        <w:t xml:space="preserve"> про </w:t>
      </w:r>
      <w:proofErr w:type="spellStart"/>
      <w:r w:rsidRPr="00FD72C8">
        <w:rPr>
          <w:rFonts w:ascii="Times New Roman" w:hAnsi="Times New Roman" w:cs="Times New Roman"/>
        </w:rPr>
        <w:t>працю</w:t>
      </w:r>
      <w:proofErr w:type="spellEnd"/>
      <w:r w:rsidRPr="00FD72C8">
        <w:rPr>
          <w:rFonts w:ascii="Times New Roman" w:hAnsi="Times New Roman" w:cs="Times New Roman"/>
        </w:rPr>
        <w:t>;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r w:rsidRPr="00FD72C8">
        <w:rPr>
          <w:rFonts w:ascii="Times New Roman" w:hAnsi="Times New Roman" w:cs="Times New Roman"/>
        </w:rPr>
        <w:t xml:space="preserve">3) </w:t>
      </w:r>
      <w:proofErr w:type="spellStart"/>
      <w:r w:rsidRPr="00FD72C8">
        <w:rPr>
          <w:rFonts w:ascii="Times New Roman" w:hAnsi="Times New Roman" w:cs="Times New Roman"/>
        </w:rPr>
        <w:t>вжити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заходів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щодо</w:t>
      </w:r>
      <w:proofErr w:type="spellEnd"/>
      <w:r w:rsidRPr="00FD72C8">
        <w:rPr>
          <w:rFonts w:ascii="Times New Roman" w:hAnsi="Times New Roman" w:cs="Times New Roman"/>
        </w:rPr>
        <w:t>: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r w:rsidRPr="00FD72C8">
        <w:rPr>
          <w:rFonts w:ascii="Times New Roman" w:hAnsi="Times New Roman" w:cs="Times New Roman"/>
        </w:rPr>
        <w:t xml:space="preserve">а) </w:t>
      </w:r>
      <w:proofErr w:type="spellStart"/>
      <w:proofErr w:type="gramStart"/>
      <w:r w:rsidRPr="00FD72C8">
        <w:rPr>
          <w:rFonts w:ascii="Times New Roman" w:hAnsi="Times New Roman" w:cs="Times New Roman"/>
        </w:rPr>
        <w:t>п</w:t>
      </w:r>
      <w:proofErr w:type="gramEnd"/>
      <w:r w:rsidRPr="00FD72C8">
        <w:rPr>
          <w:rFonts w:ascii="Times New Roman" w:hAnsi="Times New Roman" w:cs="Times New Roman"/>
        </w:rPr>
        <w:t>ідготовки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об'єктів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паливно-енергетичного</w:t>
      </w:r>
      <w:proofErr w:type="spellEnd"/>
      <w:r w:rsidRPr="00FD72C8">
        <w:rPr>
          <w:rFonts w:ascii="Times New Roman" w:hAnsi="Times New Roman" w:cs="Times New Roman"/>
        </w:rPr>
        <w:t xml:space="preserve"> комплексу </w:t>
      </w:r>
      <w:proofErr w:type="spellStart"/>
      <w:r w:rsidRPr="00FD72C8">
        <w:rPr>
          <w:rFonts w:ascii="Times New Roman" w:hAnsi="Times New Roman" w:cs="Times New Roman"/>
        </w:rPr>
        <w:t>України</w:t>
      </w:r>
      <w:proofErr w:type="spellEnd"/>
      <w:r w:rsidRPr="00FD72C8">
        <w:rPr>
          <w:rFonts w:ascii="Times New Roman" w:hAnsi="Times New Roman" w:cs="Times New Roman"/>
        </w:rPr>
        <w:t xml:space="preserve"> до </w:t>
      </w:r>
      <w:proofErr w:type="spellStart"/>
      <w:r w:rsidRPr="00FD72C8">
        <w:rPr>
          <w:rFonts w:ascii="Times New Roman" w:hAnsi="Times New Roman" w:cs="Times New Roman"/>
        </w:rPr>
        <w:t>осінньо-зимового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періоду</w:t>
      </w:r>
      <w:proofErr w:type="spellEnd"/>
      <w:r w:rsidRPr="00FD72C8">
        <w:rPr>
          <w:rFonts w:ascii="Times New Roman" w:hAnsi="Times New Roman" w:cs="Times New Roman"/>
        </w:rPr>
        <w:t xml:space="preserve"> 2019/20 року та </w:t>
      </w:r>
      <w:proofErr w:type="spellStart"/>
      <w:r w:rsidRPr="00FD72C8">
        <w:rPr>
          <w:rFonts w:ascii="Times New Roman" w:hAnsi="Times New Roman" w:cs="Times New Roman"/>
        </w:rPr>
        <w:t>його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проходження</w:t>
      </w:r>
      <w:proofErr w:type="spellEnd"/>
      <w:r w:rsidRPr="00FD72C8">
        <w:rPr>
          <w:rFonts w:ascii="Times New Roman" w:hAnsi="Times New Roman" w:cs="Times New Roman"/>
        </w:rPr>
        <w:t xml:space="preserve">, а </w:t>
      </w:r>
      <w:proofErr w:type="spellStart"/>
      <w:r w:rsidRPr="00FD72C8">
        <w:rPr>
          <w:rFonts w:ascii="Times New Roman" w:hAnsi="Times New Roman" w:cs="Times New Roman"/>
        </w:rPr>
        <w:t>також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забезпечення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готовності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регіонів</w:t>
      </w:r>
      <w:proofErr w:type="spellEnd"/>
      <w:r w:rsidRPr="00FD72C8">
        <w:rPr>
          <w:rFonts w:ascii="Times New Roman" w:hAnsi="Times New Roman" w:cs="Times New Roman"/>
        </w:rPr>
        <w:t xml:space="preserve"> до </w:t>
      </w:r>
      <w:proofErr w:type="spellStart"/>
      <w:r w:rsidRPr="00FD72C8">
        <w:rPr>
          <w:rFonts w:ascii="Times New Roman" w:hAnsi="Times New Roman" w:cs="Times New Roman"/>
        </w:rPr>
        <w:t>осінньо-зимового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періоду</w:t>
      </w:r>
      <w:proofErr w:type="spellEnd"/>
      <w:r w:rsidRPr="00FD72C8">
        <w:rPr>
          <w:rFonts w:ascii="Times New Roman" w:hAnsi="Times New Roman" w:cs="Times New Roman"/>
        </w:rPr>
        <w:t xml:space="preserve"> 2019/20 року та </w:t>
      </w:r>
      <w:proofErr w:type="spellStart"/>
      <w:r w:rsidRPr="00FD72C8">
        <w:rPr>
          <w:rFonts w:ascii="Times New Roman" w:hAnsi="Times New Roman" w:cs="Times New Roman"/>
        </w:rPr>
        <w:t>здійснення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постійного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моніторингу</w:t>
      </w:r>
      <w:proofErr w:type="spellEnd"/>
      <w:r w:rsidRPr="00FD72C8">
        <w:rPr>
          <w:rFonts w:ascii="Times New Roman" w:hAnsi="Times New Roman" w:cs="Times New Roman"/>
        </w:rPr>
        <w:t>;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r w:rsidRPr="00FD72C8">
        <w:rPr>
          <w:rFonts w:ascii="Times New Roman" w:hAnsi="Times New Roman" w:cs="Times New Roman"/>
        </w:rPr>
        <w:t xml:space="preserve">б) </w:t>
      </w:r>
      <w:proofErr w:type="spellStart"/>
      <w:r w:rsidRPr="00FD72C8">
        <w:rPr>
          <w:rFonts w:ascii="Times New Roman" w:hAnsi="Times New Roman" w:cs="Times New Roman"/>
        </w:rPr>
        <w:t>започаткування</w:t>
      </w:r>
      <w:proofErr w:type="spellEnd"/>
      <w:r w:rsidRPr="00FD72C8">
        <w:rPr>
          <w:rFonts w:ascii="Times New Roman" w:hAnsi="Times New Roman" w:cs="Times New Roman"/>
        </w:rPr>
        <w:t xml:space="preserve"> продажу майна </w:t>
      </w:r>
      <w:proofErr w:type="spellStart"/>
      <w:r w:rsidRPr="00FD72C8">
        <w:rPr>
          <w:rFonts w:ascii="Times New Roman" w:hAnsi="Times New Roman" w:cs="Times New Roman"/>
        </w:rPr>
        <w:t>боржника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gramStart"/>
      <w:r w:rsidRPr="00FD72C8">
        <w:rPr>
          <w:rFonts w:ascii="Times New Roman" w:hAnsi="Times New Roman" w:cs="Times New Roman"/>
        </w:rPr>
        <w:t>в</w:t>
      </w:r>
      <w:proofErr w:type="gramEnd"/>
      <w:r w:rsidRPr="00FD72C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72C8">
        <w:rPr>
          <w:rFonts w:ascii="Times New Roman" w:hAnsi="Times New Roman" w:cs="Times New Roman"/>
        </w:rPr>
        <w:t>процедур</w:t>
      </w:r>
      <w:proofErr w:type="gramEnd"/>
      <w:r w:rsidRPr="00FD72C8">
        <w:rPr>
          <w:rFonts w:ascii="Times New Roman" w:hAnsi="Times New Roman" w:cs="Times New Roman"/>
        </w:rPr>
        <w:t>і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банкрутства</w:t>
      </w:r>
      <w:proofErr w:type="spellEnd"/>
      <w:r w:rsidRPr="00FD72C8">
        <w:rPr>
          <w:rFonts w:ascii="Times New Roman" w:hAnsi="Times New Roman" w:cs="Times New Roman"/>
        </w:rPr>
        <w:t xml:space="preserve"> через </w:t>
      </w:r>
      <w:proofErr w:type="spellStart"/>
      <w:r w:rsidRPr="00FD72C8">
        <w:rPr>
          <w:rFonts w:ascii="Times New Roman" w:hAnsi="Times New Roman" w:cs="Times New Roman"/>
        </w:rPr>
        <w:t>електронну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торгову</w:t>
      </w:r>
      <w:proofErr w:type="spellEnd"/>
      <w:r w:rsidRPr="00FD72C8">
        <w:rPr>
          <w:rFonts w:ascii="Times New Roman" w:hAnsi="Times New Roman" w:cs="Times New Roman"/>
        </w:rPr>
        <w:t xml:space="preserve"> систему та </w:t>
      </w:r>
      <w:proofErr w:type="spellStart"/>
      <w:r w:rsidRPr="00FD72C8">
        <w:rPr>
          <w:rFonts w:ascii="Times New Roman" w:hAnsi="Times New Roman" w:cs="Times New Roman"/>
        </w:rPr>
        <w:t>забезпечення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належного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функціонування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такої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системи</w:t>
      </w:r>
      <w:proofErr w:type="spellEnd"/>
      <w:r w:rsidRPr="00FD72C8">
        <w:rPr>
          <w:rFonts w:ascii="Times New Roman" w:hAnsi="Times New Roman" w:cs="Times New Roman"/>
        </w:rPr>
        <w:t>;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r w:rsidRPr="00FD72C8">
        <w:rPr>
          <w:rFonts w:ascii="Times New Roman" w:hAnsi="Times New Roman" w:cs="Times New Roman"/>
        </w:rPr>
        <w:lastRenderedPageBreak/>
        <w:t xml:space="preserve">в) до 1 </w:t>
      </w:r>
      <w:proofErr w:type="spellStart"/>
      <w:r w:rsidRPr="00FD72C8">
        <w:rPr>
          <w:rFonts w:ascii="Times New Roman" w:hAnsi="Times New Roman" w:cs="Times New Roman"/>
        </w:rPr>
        <w:t>грудня</w:t>
      </w:r>
      <w:proofErr w:type="spellEnd"/>
      <w:r w:rsidRPr="00FD72C8">
        <w:rPr>
          <w:rFonts w:ascii="Times New Roman" w:hAnsi="Times New Roman" w:cs="Times New Roman"/>
        </w:rPr>
        <w:t xml:space="preserve"> 2019 року: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proofErr w:type="spellStart"/>
      <w:r w:rsidRPr="00FD72C8">
        <w:rPr>
          <w:rFonts w:ascii="Times New Roman" w:hAnsi="Times New Roman" w:cs="Times New Roman"/>
        </w:rPr>
        <w:t>забезпечення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72C8">
        <w:rPr>
          <w:rFonts w:ascii="Times New Roman" w:hAnsi="Times New Roman" w:cs="Times New Roman"/>
        </w:rPr>
        <w:t>п</w:t>
      </w:r>
      <w:proofErr w:type="gramEnd"/>
      <w:r w:rsidRPr="00FD72C8">
        <w:rPr>
          <w:rFonts w:ascii="Times New Roman" w:hAnsi="Times New Roman" w:cs="Times New Roman"/>
        </w:rPr>
        <w:t>ідготовки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об'єктів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великої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приватизації</w:t>
      </w:r>
      <w:proofErr w:type="spellEnd"/>
      <w:r w:rsidRPr="00FD72C8">
        <w:rPr>
          <w:rFonts w:ascii="Times New Roman" w:hAnsi="Times New Roman" w:cs="Times New Roman"/>
        </w:rPr>
        <w:t xml:space="preserve"> для </w:t>
      </w:r>
      <w:proofErr w:type="spellStart"/>
      <w:r w:rsidRPr="00FD72C8">
        <w:rPr>
          <w:rFonts w:ascii="Times New Roman" w:hAnsi="Times New Roman" w:cs="Times New Roman"/>
        </w:rPr>
        <w:t>проведення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приватизації</w:t>
      </w:r>
      <w:proofErr w:type="spellEnd"/>
      <w:r w:rsidRPr="00FD72C8">
        <w:rPr>
          <w:rFonts w:ascii="Times New Roman" w:hAnsi="Times New Roman" w:cs="Times New Roman"/>
        </w:rPr>
        <w:t xml:space="preserve">, а </w:t>
      </w:r>
      <w:proofErr w:type="spellStart"/>
      <w:r w:rsidRPr="00FD72C8">
        <w:rPr>
          <w:rFonts w:ascii="Times New Roman" w:hAnsi="Times New Roman" w:cs="Times New Roman"/>
        </w:rPr>
        <w:t>також</w:t>
      </w:r>
      <w:proofErr w:type="spellEnd"/>
      <w:r w:rsidRPr="00FD72C8">
        <w:rPr>
          <w:rFonts w:ascii="Times New Roman" w:hAnsi="Times New Roman" w:cs="Times New Roman"/>
        </w:rPr>
        <w:t xml:space="preserve"> продажу на </w:t>
      </w:r>
      <w:proofErr w:type="spellStart"/>
      <w:r w:rsidRPr="00FD72C8">
        <w:rPr>
          <w:rFonts w:ascii="Times New Roman" w:hAnsi="Times New Roman" w:cs="Times New Roman"/>
        </w:rPr>
        <w:t>електронних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аукціонах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об'єктів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малої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приватизації</w:t>
      </w:r>
      <w:proofErr w:type="spellEnd"/>
      <w:r w:rsidRPr="00FD72C8">
        <w:rPr>
          <w:rFonts w:ascii="Times New Roman" w:hAnsi="Times New Roman" w:cs="Times New Roman"/>
        </w:rPr>
        <w:t xml:space="preserve"> у </w:t>
      </w:r>
      <w:proofErr w:type="spellStart"/>
      <w:r w:rsidRPr="00FD72C8">
        <w:rPr>
          <w:rFonts w:ascii="Times New Roman" w:hAnsi="Times New Roman" w:cs="Times New Roman"/>
        </w:rPr>
        <w:t>кількості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понад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обсяги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продажів</w:t>
      </w:r>
      <w:proofErr w:type="spellEnd"/>
      <w:r w:rsidRPr="00FD72C8">
        <w:rPr>
          <w:rFonts w:ascii="Times New Roman" w:hAnsi="Times New Roman" w:cs="Times New Roman"/>
        </w:rPr>
        <w:t xml:space="preserve">, </w:t>
      </w:r>
      <w:proofErr w:type="spellStart"/>
      <w:r w:rsidRPr="00FD72C8">
        <w:rPr>
          <w:rFonts w:ascii="Times New Roman" w:hAnsi="Times New Roman" w:cs="Times New Roman"/>
        </w:rPr>
        <w:t>проведених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протягом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першого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півріччя</w:t>
      </w:r>
      <w:proofErr w:type="spellEnd"/>
      <w:r w:rsidRPr="00FD72C8">
        <w:rPr>
          <w:rFonts w:ascii="Times New Roman" w:hAnsi="Times New Roman" w:cs="Times New Roman"/>
        </w:rPr>
        <w:t xml:space="preserve"> 2019 року;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proofErr w:type="spellStart"/>
      <w:r w:rsidRPr="00FD72C8">
        <w:rPr>
          <w:rFonts w:ascii="Times New Roman" w:hAnsi="Times New Roman" w:cs="Times New Roman"/>
        </w:rPr>
        <w:t>забезпечення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узгодження</w:t>
      </w:r>
      <w:proofErr w:type="spellEnd"/>
      <w:r w:rsidRPr="00FD72C8">
        <w:rPr>
          <w:rFonts w:ascii="Times New Roman" w:hAnsi="Times New Roman" w:cs="Times New Roman"/>
        </w:rPr>
        <w:t xml:space="preserve"> в </w:t>
      </w:r>
      <w:proofErr w:type="spellStart"/>
      <w:r w:rsidRPr="00FD72C8">
        <w:rPr>
          <w:rFonts w:ascii="Times New Roman" w:hAnsi="Times New Roman" w:cs="Times New Roman"/>
        </w:rPr>
        <w:t>установленому</w:t>
      </w:r>
      <w:proofErr w:type="spellEnd"/>
      <w:r w:rsidRPr="00FD72C8">
        <w:rPr>
          <w:rFonts w:ascii="Times New Roman" w:hAnsi="Times New Roman" w:cs="Times New Roman"/>
        </w:rPr>
        <w:t xml:space="preserve"> порядку </w:t>
      </w:r>
      <w:proofErr w:type="spellStart"/>
      <w:r w:rsidRPr="00FD72C8">
        <w:rPr>
          <w:rFonts w:ascii="Times New Roman" w:hAnsi="Times New Roman" w:cs="Times New Roman"/>
        </w:rPr>
        <w:t>проектів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угод</w:t>
      </w:r>
      <w:proofErr w:type="spellEnd"/>
      <w:r w:rsidRPr="00FD72C8">
        <w:rPr>
          <w:rFonts w:ascii="Times New Roman" w:hAnsi="Times New Roman" w:cs="Times New Roman"/>
        </w:rPr>
        <w:t xml:space="preserve"> про </w:t>
      </w:r>
      <w:proofErr w:type="spellStart"/>
      <w:r w:rsidRPr="00FD72C8">
        <w:rPr>
          <w:rFonts w:ascii="Times New Roman" w:hAnsi="Times New Roman" w:cs="Times New Roman"/>
        </w:rPr>
        <w:t>розподіл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продукції</w:t>
      </w:r>
      <w:proofErr w:type="spellEnd"/>
      <w:r w:rsidRPr="00FD72C8">
        <w:rPr>
          <w:rFonts w:ascii="Times New Roman" w:hAnsi="Times New Roman" w:cs="Times New Roman"/>
        </w:rPr>
        <w:t xml:space="preserve">, </w:t>
      </w:r>
      <w:proofErr w:type="spellStart"/>
      <w:r w:rsidRPr="00FD72C8">
        <w:rPr>
          <w:rFonts w:ascii="Times New Roman" w:hAnsi="Times New Roman" w:cs="Times New Roman"/>
        </w:rPr>
        <w:t>які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мають</w:t>
      </w:r>
      <w:proofErr w:type="spellEnd"/>
      <w:r w:rsidRPr="00FD72C8">
        <w:rPr>
          <w:rFonts w:ascii="Times New Roman" w:hAnsi="Times New Roman" w:cs="Times New Roman"/>
        </w:rPr>
        <w:t xml:space="preserve"> бути </w:t>
      </w:r>
      <w:proofErr w:type="spellStart"/>
      <w:r w:rsidRPr="00FD72C8">
        <w:rPr>
          <w:rFonts w:ascii="Times New Roman" w:hAnsi="Times New Roman" w:cs="Times New Roman"/>
        </w:rPr>
        <w:t>укладені</w:t>
      </w:r>
      <w:proofErr w:type="spellEnd"/>
      <w:r w:rsidRPr="00FD72C8">
        <w:rPr>
          <w:rFonts w:ascii="Times New Roman" w:hAnsi="Times New Roman" w:cs="Times New Roman"/>
        </w:rPr>
        <w:t xml:space="preserve"> з </w:t>
      </w:r>
      <w:proofErr w:type="spellStart"/>
      <w:r w:rsidRPr="00FD72C8">
        <w:rPr>
          <w:rFonts w:ascii="Times New Roman" w:hAnsi="Times New Roman" w:cs="Times New Roman"/>
        </w:rPr>
        <w:t>переможцями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конкурсі</w:t>
      </w:r>
      <w:proofErr w:type="gramStart"/>
      <w:r w:rsidRPr="00FD72C8">
        <w:rPr>
          <w:rFonts w:ascii="Times New Roman" w:hAnsi="Times New Roman" w:cs="Times New Roman"/>
        </w:rPr>
        <w:t>в</w:t>
      </w:r>
      <w:proofErr w:type="spellEnd"/>
      <w:proofErr w:type="gramEnd"/>
      <w:r w:rsidRPr="00FD72C8">
        <w:rPr>
          <w:rFonts w:ascii="Times New Roman" w:hAnsi="Times New Roman" w:cs="Times New Roman"/>
        </w:rPr>
        <w:t xml:space="preserve"> на </w:t>
      </w:r>
      <w:proofErr w:type="spellStart"/>
      <w:r w:rsidRPr="00FD72C8">
        <w:rPr>
          <w:rFonts w:ascii="Times New Roman" w:hAnsi="Times New Roman" w:cs="Times New Roman"/>
        </w:rPr>
        <w:t>укладення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угод</w:t>
      </w:r>
      <w:proofErr w:type="spellEnd"/>
      <w:r w:rsidRPr="00FD72C8">
        <w:rPr>
          <w:rFonts w:ascii="Times New Roman" w:hAnsi="Times New Roman" w:cs="Times New Roman"/>
        </w:rPr>
        <w:t xml:space="preserve"> про </w:t>
      </w:r>
      <w:proofErr w:type="spellStart"/>
      <w:r w:rsidRPr="00FD72C8">
        <w:rPr>
          <w:rFonts w:ascii="Times New Roman" w:hAnsi="Times New Roman" w:cs="Times New Roman"/>
        </w:rPr>
        <w:t>розподіл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вуглеводнів</w:t>
      </w:r>
      <w:proofErr w:type="spellEnd"/>
      <w:r w:rsidRPr="00FD72C8">
        <w:rPr>
          <w:rFonts w:ascii="Times New Roman" w:hAnsi="Times New Roman" w:cs="Times New Roman"/>
        </w:rPr>
        <w:t>;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D72C8">
        <w:rPr>
          <w:rFonts w:ascii="Times New Roman" w:hAnsi="Times New Roman" w:cs="Times New Roman"/>
        </w:rPr>
        <w:t>зменшення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нелегальної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зайнятості</w:t>
      </w:r>
      <w:proofErr w:type="spellEnd"/>
      <w:r w:rsidRPr="00FD72C8">
        <w:rPr>
          <w:rFonts w:ascii="Times New Roman" w:hAnsi="Times New Roman" w:cs="Times New Roman"/>
        </w:rPr>
        <w:t xml:space="preserve">, </w:t>
      </w:r>
      <w:proofErr w:type="spellStart"/>
      <w:r w:rsidRPr="00FD72C8">
        <w:rPr>
          <w:rFonts w:ascii="Times New Roman" w:hAnsi="Times New Roman" w:cs="Times New Roman"/>
        </w:rPr>
        <w:t>зокрема</w:t>
      </w:r>
      <w:proofErr w:type="spellEnd"/>
      <w:r w:rsidRPr="00FD72C8">
        <w:rPr>
          <w:rFonts w:ascii="Times New Roman" w:hAnsi="Times New Roman" w:cs="Times New Roman"/>
        </w:rPr>
        <w:t xml:space="preserve"> шляхом </w:t>
      </w:r>
      <w:proofErr w:type="spellStart"/>
      <w:r w:rsidRPr="00FD72C8">
        <w:rPr>
          <w:rFonts w:ascii="Times New Roman" w:hAnsi="Times New Roman" w:cs="Times New Roman"/>
        </w:rPr>
        <w:t>детінізації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доходів</w:t>
      </w:r>
      <w:proofErr w:type="spellEnd"/>
      <w:r w:rsidRPr="00FD72C8">
        <w:rPr>
          <w:rFonts w:ascii="Times New Roman" w:hAnsi="Times New Roman" w:cs="Times New Roman"/>
        </w:rPr>
        <w:t xml:space="preserve"> та </w:t>
      </w:r>
      <w:proofErr w:type="spellStart"/>
      <w:r w:rsidRPr="00FD72C8">
        <w:rPr>
          <w:rFonts w:ascii="Times New Roman" w:hAnsi="Times New Roman" w:cs="Times New Roman"/>
        </w:rPr>
        <w:t>відносин</w:t>
      </w:r>
      <w:proofErr w:type="spellEnd"/>
      <w:r w:rsidRPr="00FD72C8">
        <w:rPr>
          <w:rFonts w:ascii="Times New Roman" w:hAnsi="Times New Roman" w:cs="Times New Roman"/>
        </w:rPr>
        <w:t xml:space="preserve"> у </w:t>
      </w:r>
      <w:proofErr w:type="spellStart"/>
      <w:r w:rsidRPr="00FD72C8">
        <w:rPr>
          <w:rFonts w:ascii="Times New Roman" w:hAnsi="Times New Roman" w:cs="Times New Roman"/>
        </w:rPr>
        <w:t>сфері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зайнятості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населення</w:t>
      </w:r>
      <w:proofErr w:type="spellEnd"/>
      <w:r w:rsidRPr="00FD72C8">
        <w:rPr>
          <w:rFonts w:ascii="Times New Roman" w:hAnsi="Times New Roman" w:cs="Times New Roman"/>
        </w:rPr>
        <w:t xml:space="preserve">, </w:t>
      </w:r>
      <w:proofErr w:type="spellStart"/>
      <w:r w:rsidRPr="00FD72C8">
        <w:rPr>
          <w:rFonts w:ascii="Times New Roman" w:hAnsi="Times New Roman" w:cs="Times New Roman"/>
        </w:rPr>
        <w:t>запровадження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механізмів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стимулювання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роботодавців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легалізувати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оформлення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трудових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договорів</w:t>
      </w:r>
      <w:proofErr w:type="spellEnd"/>
      <w:r w:rsidRPr="00FD72C8">
        <w:rPr>
          <w:rFonts w:ascii="Times New Roman" w:hAnsi="Times New Roman" w:cs="Times New Roman"/>
        </w:rPr>
        <w:t xml:space="preserve">, </w:t>
      </w:r>
      <w:proofErr w:type="spellStart"/>
      <w:r w:rsidRPr="00FD72C8">
        <w:rPr>
          <w:rFonts w:ascii="Times New Roman" w:hAnsi="Times New Roman" w:cs="Times New Roman"/>
        </w:rPr>
        <w:t>посилення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відповідальності</w:t>
      </w:r>
      <w:proofErr w:type="spellEnd"/>
      <w:r w:rsidRPr="00FD72C8">
        <w:rPr>
          <w:rFonts w:ascii="Times New Roman" w:hAnsi="Times New Roman" w:cs="Times New Roman"/>
        </w:rPr>
        <w:t xml:space="preserve"> за </w:t>
      </w:r>
      <w:proofErr w:type="spellStart"/>
      <w:r w:rsidRPr="00FD72C8">
        <w:rPr>
          <w:rFonts w:ascii="Times New Roman" w:hAnsi="Times New Roman" w:cs="Times New Roman"/>
        </w:rPr>
        <w:t>порушення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законодавства</w:t>
      </w:r>
      <w:proofErr w:type="spellEnd"/>
      <w:r w:rsidRPr="00FD72C8">
        <w:rPr>
          <w:rFonts w:ascii="Times New Roman" w:hAnsi="Times New Roman" w:cs="Times New Roman"/>
        </w:rPr>
        <w:t xml:space="preserve"> про </w:t>
      </w:r>
      <w:proofErr w:type="spellStart"/>
      <w:r w:rsidRPr="00FD72C8">
        <w:rPr>
          <w:rFonts w:ascii="Times New Roman" w:hAnsi="Times New Roman" w:cs="Times New Roman"/>
        </w:rPr>
        <w:t>працю</w:t>
      </w:r>
      <w:proofErr w:type="spellEnd"/>
      <w:r w:rsidRPr="00FD72C8">
        <w:rPr>
          <w:rFonts w:ascii="Times New Roman" w:hAnsi="Times New Roman" w:cs="Times New Roman"/>
        </w:rPr>
        <w:t xml:space="preserve"> та </w:t>
      </w:r>
      <w:proofErr w:type="spellStart"/>
      <w:r w:rsidRPr="00FD72C8">
        <w:rPr>
          <w:rFonts w:ascii="Times New Roman" w:hAnsi="Times New Roman" w:cs="Times New Roman"/>
        </w:rPr>
        <w:t>порушення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платником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податків</w:t>
      </w:r>
      <w:proofErr w:type="spellEnd"/>
      <w:r w:rsidRPr="00FD72C8">
        <w:rPr>
          <w:rFonts w:ascii="Times New Roman" w:hAnsi="Times New Roman" w:cs="Times New Roman"/>
        </w:rPr>
        <w:t xml:space="preserve"> порядку </w:t>
      </w:r>
      <w:proofErr w:type="spellStart"/>
      <w:r w:rsidRPr="00FD72C8">
        <w:rPr>
          <w:rFonts w:ascii="Times New Roman" w:hAnsi="Times New Roman" w:cs="Times New Roman"/>
        </w:rPr>
        <w:t>подання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інформації</w:t>
      </w:r>
      <w:proofErr w:type="spellEnd"/>
      <w:r w:rsidRPr="00FD72C8">
        <w:rPr>
          <w:rFonts w:ascii="Times New Roman" w:hAnsi="Times New Roman" w:cs="Times New Roman"/>
        </w:rPr>
        <w:t xml:space="preserve"> про </w:t>
      </w:r>
      <w:proofErr w:type="spellStart"/>
      <w:r w:rsidRPr="00FD72C8">
        <w:rPr>
          <w:rFonts w:ascii="Times New Roman" w:hAnsi="Times New Roman" w:cs="Times New Roman"/>
        </w:rPr>
        <w:t>фізичних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осіб</w:t>
      </w:r>
      <w:proofErr w:type="spellEnd"/>
      <w:proofErr w:type="gramEnd"/>
      <w:r w:rsidRPr="00FD72C8">
        <w:rPr>
          <w:rFonts w:ascii="Times New Roman" w:hAnsi="Times New Roman" w:cs="Times New Roman"/>
        </w:rPr>
        <w:t xml:space="preserve"> - </w:t>
      </w:r>
      <w:proofErr w:type="spellStart"/>
      <w:r w:rsidRPr="00FD72C8">
        <w:rPr>
          <w:rFonts w:ascii="Times New Roman" w:hAnsi="Times New Roman" w:cs="Times New Roman"/>
        </w:rPr>
        <w:t>платників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податків</w:t>
      </w:r>
      <w:proofErr w:type="spellEnd"/>
      <w:r w:rsidRPr="00FD72C8">
        <w:rPr>
          <w:rFonts w:ascii="Times New Roman" w:hAnsi="Times New Roman" w:cs="Times New Roman"/>
        </w:rPr>
        <w:t>;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proofErr w:type="spellStart"/>
      <w:r w:rsidRPr="00FD72C8">
        <w:rPr>
          <w:rFonts w:ascii="Times New Roman" w:hAnsi="Times New Roman" w:cs="Times New Roman"/>
        </w:rPr>
        <w:t>активізації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інформаційної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кампанії</w:t>
      </w:r>
      <w:proofErr w:type="spellEnd"/>
      <w:r w:rsidRPr="00FD72C8">
        <w:rPr>
          <w:rFonts w:ascii="Times New Roman" w:hAnsi="Times New Roman" w:cs="Times New Roman"/>
        </w:rPr>
        <w:t xml:space="preserve"> з </w:t>
      </w:r>
      <w:proofErr w:type="spellStart"/>
      <w:r w:rsidRPr="00FD72C8">
        <w:rPr>
          <w:rFonts w:ascii="Times New Roman" w:hAnsi="Times New Roman" w:cs="Times New Roman"/>
        </w:rPr>
        <w:t>роз'яснення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реформи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житлово-комунального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господарства</w:t>
      </w:r>
      <w:proofErr w:type="spellEnd"/>
      <w:r w:rsidRPr="00FD72C8">
        <w:rPr>
          <w:rFonts w:ascii="Times New Roman" w:hAnsi="Times New Roman" w:cs="Times New Roman"/>
        </w:rPr>
        <w:t>;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r w:rsidRPr="00FD72C8">
        <w:rPr>
          <w:rFonts w:ascii="Times New Roman" w:hAnsi="Times New Roman" w:cs="Times New Roman"/>
        </w:rPr>
        <w:t xml:space="preserve">г) до 1 </w:t>
      </w:r>
      <w:proofErr w:type="spellStart"/>
      <w:r w:rsidRPr="00FD72C8">
        <w:rPr>
          <w:rFonts w:ascii="Times New Roman" w:hAnsi="Times New Roman" w:cs="Times New Roman"/>
        </w:rPr>
        <w:t>січня</w:t>
      </w:r>
      <w:proofErr w:type="spellEnd"/>
      <w:r w:rsidRPr="00FD72C8">
        <w:rPr>
          <w:rFonts w:ascii="Times New Roman" w:hAnsi="Times New Roman" w:cs="Times New Roman"/>
        </w:rPr>
        <w:t xml:space="preserve"> 2020 року: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D72C8">
        <w:rPr>
          <w:rFonts w:ascii="Times New Roman" w:hAnsi="Times New Roman" w:cs="Times New Roman"/>
        </w:rPr>
        <w:t>п</w:t>
      </w:r>
      <w:proofErr w:type="gramEnd"/>
      <w:r w:rsidRPr="00FD72C8">
        <w:rPr>
          <w:rFonts w:ascii="Times New Roman" w:hAnsi="Times New Roman" w:cs="Times New Roman"/>
        </w:rPr>
        <w:t>ідготовки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лотів</w:t>
      </w:r>
      <w:proofErr w:type="spellEnd"/>
      <w:r w:rsidRPr="00FD72C8">
        <w:rPr>
          <w:rFonts w:ascii="Times New Roman" w:hAnsi="Times New Roman" w:cs="Times New Roman"/>
        </w:rPr>
        <w:t xml:space="preserve"> для </w:t>
      </w:r>
      <w:proofErr w:type="spellStart"/>
      <w:r w:rsidRPr="00FD72C8">
        <w:rPr>
          <w:rFonts w:ascii="Times New Roman" w:hAnsi="Times New Roman" w:cs="Times New Roman"/>
        </w:rPr>
        <w:t>проведення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аукціонів</w:t>
      </w:r>
      <w:proofErr w:type="spellEnd"/>
      <w:r w:rsidRPr="00FD72C8">
        <w:rPr>
          <w:rFonts w:ascii="Times New Roman" w:hAnsi="Times New Roman" w:cs="Times New Roman"/>
        </w:rPr>
        <w:t xml:space="preserve"> з продажу </w:t>
      </w:r>
      <w:proofErr w:type="spellStart"/>
      <w:r w:rsidRPr="00FD72C8">
        <w:rPr>
          <w:rFonts w:ascii="Times New Roman" w:hAnsi="Times New Roman" w:cs="Times New Roman"/>
        </w:rPr>
        <w:t>спеціальних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дозволів</w:t>
      </w:r>
      <w:proofErr w:type="spellEnd"/>
      <w:r w:rsidRPr="00FD72C8">
        <w:rPr>
          <w:rFonts w:ascii="Times New Roman" w:hAnsi="Times New Roman" w:cs="Times New Roman"/>
        </w:rPr>
        <w:t xml:space="preserve"> на </w:t>
      </w:r>
      <w:proofErr w:type="spellStart"/>
      <w:r w:rsidRPr="00FD72C8">
        <w:rPr>
          <w:rFonts w:ascii="Times New Roman" w:hAnsi="Times New Roman" w:cs="Times New Roman"/>
        </w:rPr>
        <w:t>користування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нафтогазоносними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надрами</w:t>
      </w:r>
      <w:proofErr w:type="spellEnd"/>
      <w:r w:rsidRPr="00FD72C8">
        <w:rPr>
          <w:rFonts w:ascii="Times New Roman" w:hAnsi="Times New Roman" w:cs="Times New Roman"/>
        </w:rPr>
        <w:t xml:space="preserve"> шляхом </w:t>
      </w:r>
      <w:proofErr w:type="spellStart"/>
      <w:r w:rsidRPr="00FD72C8">
        <w:rPr>
          <w:rFonts w:ascii="Times New Roman" w:hAnsi="Times New Roman" w:cs="Times New Roman"/>
        </w:rPr>
        <w:t>електронних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торгів</w:t>
      </w:r>
      <w:proofErr w:type="spellEnd"/>
      <w:r w:rsidRPr="00FD72C8">
        <w:rPr>
          <w:rFonts w:ascii="Times New Roman" w:hAnsi="Times New Roman" w:cs="Times New Roman"/>
        </w:rPr>
        <w:t>;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proofErr w:type="spellStart"/>
      <w:r w:rsidRPr="00FD72C8">
        <w:rPr>
          <w:rFonts w:ascii="Times New Roman" w:hAnsi="Times New Roman" w:cs="Times New Roman"/>
        </w:rPr>
        <w:t>подальшої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дерегуляції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господарської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діяльності</w:t>
      </w:r>
      <w:proofErr w:type="spellEnd"/>
      <w:r w:rsidRPr="00FD72C8">
        <w:rPr>
          <w:rFonts w:ascii="Times New Roman" w:hAnsi="Times New Roman" w:cs="Times New Roman"/>
        </w:rPr>
        <w:t xml:space="preserve">, </w:t>
      </w:r>
      <w:proofErr w:type="spellStart"/>
      <w:r w:rsidRPr="00FD72C8">
        <w:rPr>
          <w:rFonts w:ascii="Times New Roman" w:hAnsi="Times New Roman" w:cs="Times New Roman"/>
        </w:rPr>
        <w:t>передбачивши</w:t>
      </w:r>
      <w:proofErr w:type="spellEnd"/>
      <w:r w:rsidRPr="00FD72C8">
        <w:rPr>
          <w:rFonts w:ascii="Times New Roman" w:hAnsi="Times New Roman" w:cs="Times New Roman"/>
        </w:rPr>
        <w:t xml:space="preserve">, </w:t>
      </w:r>
      <w:proofErr w:type="spellStart"/>
      <w:r w:rsidRPr="00FD72C8">
        <w:rPr>
          <w:rFonts w:ascii="Times New Roman" w:hAnsi="Times New Roman" w:cs="Times New Roman"/>
        </w:rPr>
        <w:t>зокрема</w:t>
      </w:r>
      <w:proofErr w:type="spellEnd"/>
      <w:r w:rsidRPr="00FD72C8">
        <w:rPr>
          <w:rFonts w:ascii="Times New Roman" w:hAnsi="Times New Roman" w:cs="Times New Roman"/>
        </w:rPr>
        <w:t xml:space="preserve">, </w:t>
      </w:r>
      <w:proofErr w:type="spellStart"/>
      <w:r w:rsidRPr="00FD72C8">
        <w:rPr>
          <w:rFonts w:ascii="Times New Roman" w:hAnsi="Times New Roman" w:cs="Times New Roman"/>
        </w:rPr>
        <w:t>можливість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отримання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більшості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документів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дозвільного</w:t>
      </w:r>
      <w:proofErr w:type="spellEnd"/>
      <w:r w:rsidRPr="00FD72C8">
        <w:rPr>
          <w:rFonts w:ascii="Times New Roman" w:hAnsi="Times New Roman" w:cs="Times New Roman"/>
        </w:rPr>
        <w:t xml:space="preserve"> характеру в </w:t>
      </w:r>
      <w:proofErr w:type="spellStart"/>
      <w:r w:rsidRPr="00FD72C8">
        <w:rPr>
          <w:rFonts w:ascii="Times New Roman" w:hAnsi="Times New Roman" w:cs="Times New Roman"/>
        </w:rPr>
        <w:t>електронній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формі</w:t>
      </w:r>
      <w:proofErr w:type="spellEnd"/>
      <w:r w:rsidRPr="00FD72C8">
        <w:rPr>
          <w:rFonts w:ascii="Times New Roman" w:hAnsi="Times New Roman" w:cs="Times New Roman"/>
        </w:rPr>
        <w:t>;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proofErr w:type="spellStart"/>
      <w:r w:rsidRPr="00FD72C8">
        <w:rPr>
          <w:rFonts w:ascii="Times New Roman" w:hAnsi="Times New Roman" w:cs="Times New Roman"/>
        </w:rPr>
        <w:t>забезпечення</w:t>
      </w:r>
      <w:proofErr w:type="spellEnd"/>
      <w:r w:rsidRPr="00FD72C8">
        <w:rPr>
          <w:rFonts w:ascii="Times New Roman" w:hAnsi="Times New Roman" w:cs="Times New Roman"/>
        </w:rPr>
        <w:t xml:space="preserve"> в </w:t>
      </w:r>
      <w:proofErr w:type="spellStart"/>
      <w:r w:rsidRPr="00FD72C8">
        <w:rPr>
          <w:rFonts w:ascii="Times New Roman" w:hAnsi="Times New Roman" w:cs="Times New Roman"/>
        </w:rPr>
        <w:t>установленому</w:t>
      </w:r>
      <w:proofErr w:type="spellEnd"/>
      <w:r w:rsidRPr="00FD72C8">
        <w:rPr>
          <w:rFonts w:ascii="Times New Roman" w:hAnsi="Times New Roman" w:cs="Times New Roman"/>
        </w:rPr>
        <w:t xml:space="preserve"> порядку </w:t>
      </w:r>
      <w:proofErr w:type="spellStart"/>
      <w:r w:rsidRPr="00FD72C8">
        <w:rPr>
          <w:rFonts w:ascii="Times New Roman" w:hAnsi="Times New Roman" w:cs="Times New Roman"/>
        </w:rPr>
        <w:t>спрощення</w:t>
      </w:r>
      <w:proofErr w:type="spellEnd"/>
      <w:r w:rsidRPr="00FD72C8">
        <w:rPr>
          <w:rFonts w:ascii="Times New Roman" w:hAnsi="Times New Roman" w:cs="Times New Roman"/>
        </w:rPr>
        <w:t xml:space="preserve"> процедур </w:t>
      </w:r>
      <w:proofErr w:type="spellStart"/>
      <w:r w:rsidRPr="00FD72C8">
        <w:rPr>
          <w:rFonts w:ascii="Times New Roman" w:hAnsi="Times New Roman" w:cs="Times New Roman"/>
        </w:rPr>
        <w:t>приєднання</w:t>
      </w:r>
      <w:proofErr w:type="spellEnd"/>
      <w:r w:rsidRPr="00FD72C8">
        <w:rPr>
          <w:rFonts w:ascii="Times New Roman" w:hAnsi="Times New Roman" w:cs="Times New Roman"/>
        </w:rPr>
        <w:t xml:space="preserve"> до </w:t>
      </w:r>
      <w:proofErr w:type="spellStart"/>
      <w:r w:rsidRPr="00FD72C8">
        <w:rPr>
          <w:rFonts w:ascii="Times New Roman" w:hAnsi="Times New Roman" w:cs="Times New Roman"/>
        </w:rPr>
        <w:t>електричних</w:t>
      </w:r>
      <w:proofErr w:type="spellEnd"/>
      <w:r w:rsidRPr="00FD72C8">
        <w:rPr>
          <w:rFonts w:ascii="Times New Roman" w:hAnsi="Times New Roman" w:cs="Times New Roman"/>
        </w:rPr>
        <w:t xml:space="preserve"> і </w:t>
      </w:r>
      <w:proofErr w:type="spellStart"/>
      <w:r w:rsidRPr="00FD72C8">
        <w:rPr>
          <w:rFonts w:ascii="Times New Roman" w:hAnsi="Times New Roman" w:cs="Times New Roman"/>
        </w:rPr>
        <w:t>газових</w:t>
      </w:r>
      <w:proofErr w:type="spellEnd"/>
      <w:r w:rsidRPr="00FD72C8">
        <w:rPr>
          <w:rFonts w:ascii="Times New Roman" w:hAnsi="Times New Roman" w:cs="Times New Roman"/>
        </w:rPr>
        <w:t xml:space="preserve"> мереж, </w:t>
      </w:r>
      <w:proofErr w:type="spellStart"/>
      <w:r w:rsidRPr="00FD72C8">
        <w:rPr>
          <w:rFonts w:ascii="Times New Roman" w:hAnsi="Times New Roman" w:cs="Times New Roman"/>
        </w:rPr>
        <w:t>якими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володіють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суб'єкти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природних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монополій</w:t>
      </w:r>
      <w:proofErr w:type="spellEnd"/>
      <w:r w:rsidRPr="00FD72C8">
        <w:rPr>
          <w:rFonts w:ascii="Times New Roman" w:hAnsi="Times New Roman" w:cs="Times New Roman"/>
        </w:rPr>
        <w:t xml:space="preserve">, </w:t>
      </w:r>
      <w:proofErr w:type="spellStart"/>
      <w:r w:rsidRPr="00FD72C8">
        <w:rPr>
          <w:rFonts w:ascii="Times New Roman" w:hAnsi="Times New Roman" w:cs="Times New Roman"/>
        </w:rPr>
        <w:t>зменшення</w:t>
      </w:r>
      <w:proofErr w:type="spellEnd"/>
      <w:r w:rsidRPr="00FD72C8">
        <w:rPr>
          <w:rFonts w:ascii="Times New Roman" w:hAnsi="Times New Roman" w:cs="Times New Roman"/>
        </w:rPr>
        <w:t xml:space="preserve"> плати за </w:t>
      </w:r>
      <w:proofErr w:type="spellStart"/>
      <w:r w:rsidRPr="00FD72C8">
        <w:rPr>
          <w:rFonts w:ascii="Times New Roman" w:hAnsi="Times New Roman" w:cs="Times New Roman"/>
        </w:rPr>
        <w:t>таке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приєднання</w:t>
      </w:r>
      <w:proofErr w:type="spellEnd"/>
      <w:r w:rsidRPr="00FD72C8">
        <w:rPr>
          <w:rFonts w:ascii="Times New Roman" w:hAnsi="Times New Roman" w:cs="Times New Roman"/>
        </w:rPr>
        <w:t>;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proofErr w:type="spellStart"/>
      <w:r w:rsidRPr="00FD72C8">
        <w:rPr>
          <w:rFonts w:ascii="Times New Roman" w:hAnsi="Times New Roman" w:cs="Times New Roman"/>
        </w:rPr>
        <w:t>залучення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інвестицій</w:t>
      </w:r>
      <w:proofErr w:type="spellEnd"/>
      <w:r w:rsidRPr="00FD72C8">
        <w:rPr>
          <w:rFonts w:ascii="Times New Roman" w:hAnsi="Times New Roman" w:cs="Times New Roman"/>
        </w:rPr>
        <w:t xml:space="preserve"> для </w:t>
      </w:r>
      <w:proofErr w:type="spellStart"/>
      <w:r w:rsidRPr="00FD72C8">
        <w:rPr>
          <w:rFonts w:ascii="Times New Roman" w:hAnsi="Times New Roman" w:cs="Times New Roman"/>
        </w:rPr>
        <w:t>розвитку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об'єктів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портової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інфраструктури</w:t>
      </w:r>
      <w:proofErr w:type="spellEnd"/>
      <w:r w:rsidRPr="00FD72C8">
        <w:rPr>
          <w:rFonts w:ascii="Times New Roman" w:hAnsi="Times New Roman" w:cs="Times New Roman"/>
        </w:rPr>
        <w:t xml:space="preserve">, </w:t>
      </w:r>
      <w:proofErr w:type="spellStart"/>
      <w:r w:rsidRPr="00FD72C8">
        <w:rPr>
          <w:rFonts w:ascii="Times New Roman" w:hAnsi="Times New Roman" w:cs="Times New Roman"/>
        </w:rPr>
        <w:t>насамперед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державних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72C8">
        <w:rPr>
          <w:rFonts w:ascii="Times New Roman" w:hAnsi="Times New Roman" w:cs="Times New Roman"/>
        </w:rPr>
        <w:t>п</w:t>
      </w:r>
      <w:proofErr w:type="gramEnd"/>
      <w:r w:rsidRPr="00FD72C8">
        <w:rPr>
          <w:rFonts w:ascii="Times New Roman" w:hAnsi="Times New Roman" w:cs="Times New Roman"/>
        </w:rPr>
        <w:t>ідприємств</w:t>
      </w:r>
      <w:proofErr w:type="spellEnd"/>
      <w:r w:rsidRPr="00FD72C8">
        <w:rPr>
          <w:rFonts w:ascii="Times New Roman" w:hAnsi="Times New Roman" w:cs="Times New Roman"/>
        </w:rPr>
        <w:t xml:space="preserve"> «</w:t>
      </w:r>
      <w:proofErr w:type="spellStart"/>
      <w:r w:rsidRPr="00FD72C8">
        <w:rPr>
          <w:rFonts w:ascii="Times New Roman" w:hAnsi="Times New Roman" w:cs="Times New Roman"/>
        </w:rPr>
        <w:t>Стивідорна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компанія</w:t>
      </w:r>
      <w:proofErr w:type="spellEnd"/>
      <w:r w:rsidRPr="00FD72C8">
        <w:rPr>
          <w:rFonts w:ascii="Times New Roman" w:hAnsi="Times New Roman" w:cs="Times New Roman"/>
        </w:rPr>
        <w:t xml:space="preserve"> «</w:t>
      </w:r>
      <w:proofErr w:type="spellStart"/>
      <w:r w:rsidRPr="00FD72C8">
        <w:rPr>
          <w:rFonts w:ascii="Times New Roman" w:hAnsi="Times New Roman" w:cs="Times New Roman"/>
        </w:rPr>
        <w:t>Ольвія</w:t>
      </w:r>
      <w:proofErr w:type="spellEnd"/>
      <w:r w:rsidRPr="00FD72C8">
        <w:rPr>
          <w:rFonts w:ascii="Times New Roman" w:hAnsi="Times New Roman" w:cs="Times New Roman"/>
        </w:rPr>
        <w:t>» та «</w:t>
      </w:r>
      <w:proofErr w:type="spellStart"/>
      <w:r w:rsidRPr="00FD72C8">
        <w:rPr>
          <w:rFonts w:ascii="Times New Roman" w:hAnsi="Times New Roman" w:cs="Times New Roman"/>
        </w:rPr>
        <w:t>Херсонський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морський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торговельний</w:t>
      </w:r>
      <w:proofErr w:type="spellEnd"/>
      <w:r w:rsidRPr="00FD72C8">
        <w:rPr>
          <w:rFonts w:ascii="Times New Roman" w:hAnsi="Times New Roman" w:cs="Times New Roman"/>
        </w:rPr>
        <w:t xml:space="preserve"> порт», у тому </w:t>
      </w:r>
      <w:proofErr w:type="spellStart"/>
      <w:r w:rsidRPr="00FD72C8">
        <w:rPr>
          <w:rFonts w:ascii="Times New Roman" w:hAnsi="Times New Roman" w:cs="Times New Roman"/>
        </w:rPr>
        <w:t>числі</w:t>
      </w:r>
      <w:proofErr w:type="spellEnd"/>
      <w:r w:rsidRPr="00FD72C8">
        <w:rPr>
          <w:rFonts w:ascii="Times New Roman" w:hAnsi="Times New Roman" w:cs="Times New Roman"/>
        </w:rPr>
        <w:t xml:space="preserve"> шляхом </w:t>
      </w:r>
      <w:proofErr w:type="spellStart"/>
      <w:r w:rsidRPr="00FD72C8">
        <w:rPr>
          <w:rFonts w:ascii="Times New Roman" w:hAnsi="Times New Roman" w:cs="Times New Roman"/>
        </w:rPr>
        <w:t>проведення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концесійних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конкурсів</w:t>
      </w:r>
      <w:proofErr w:type="spellEnd"/>
      <w:r w:rsidRPr="00FD72C8">
        <w:rPr>
          <w:rFonts w:ascii="Times New Roman" w:hAnsi="Times New Roman" w:cs="Times New Roman"/>
        </w:rPr>
        <w:t>;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D72C8">
        <w:rPr>
          <w:rFonts w:ascii="Times New Roman" w:hAnsi="Times New Roman" w:cs="Times New Roman"/>
        </w:rPr>
        <w:t>п</w:t>
      </w:r>
      <w:proofErr w:type="gramEnd"/>
      <w:r w:rsidRPr="00FD72C8">
        <w:rPr>
          <w:rFonts w:ascii="Times New Roman" w:hAnsi="Times New Roman" w:cs="Times New Roman"/>
        </w:rPr>
        <w:t>ідготовки</w:t>
      </w:r>
      <w:proofErr w:type="spellEnd"/>
      <w:r w:rsidRPr="00FD72C8">
        <w:rPr>
          <w:rFonts w:ascii="Times New Roman" w:hAnsi="Times New Roman" w:cs="Times New Roman"/>
        </w:rPr>
        <w:t xml:space="preserve"> плану </w:t>
      </w:r>
      <w:proofErr w:type="spellStart"/>
      <w:r w:rsidRPr="00FD72C8">
        <w:rPr>
          <w:rFonts w:ascii="Times New Roman" w:hAnsi="Times New Roman" w:cs="Times New Roman"/>
        </w:rPr>
        <w:t>заходів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щодо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формування</w:t>
      </w:r>
      <w:proofErr w:type="spellEnd"/>
      <w:r w:rsidRPr="00FD72C8">
        <w:rPr>
          <w:rFonts w:ascii="Times New Roman" w:hAnsi="Times New Roman" w:cs="Times New Roman"/>
        </w:rPr>
        <w:t xml:space="preserve"> конкурентного ринку </w:t>
      </w:r>
      <w:proofErr w:type="spellStart"/>
      <w:r w:rsidRPr="00FD72C8">
        <w:rPr>
          <w:rFonts w:ascii="Times New Roman" w:hAnsi="Times New Roman" w:cs="Times New Roman"/>
        </w:rPr>
        <w:t>послуг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локомотивної</w:t>
      </w:r>
      <w:proofErr w:type="spellEnd"/>
      <w:r w:rsidRPr="00FD72C8">
        <w:rPr>
          <w:rFonts w:ascii="Times New Roman" w:hAnsi="Times New Roman" w:cs="Times New Roman"/>
        </w:rPr>
        <w:t xml:space="preserve"> тяги та </w:t>
      </w:r>
      <w:proofErr w:type="spellStart"/>
      <w:r w:rsidRPr="00FD72C8">
        <w:rPr>
          <w:rFonts w:ascii="Times New Roman" w:hAnsi="Times New Roman" w:cs="Times New Roman"/>
        </w:rPr>
        <w:t>підвищення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прозорості</w:t>
      </w:r>
      <w:proofErr w:type="spellEnd"/>
      <w:r w:rsidRPr="00FD72C8">
        <w:rPr>
          <w:rFonts w:ascii="Times New Roman" w:hAnsi="Times New Roman" w:cs="Times New Roman"/>
        </w:rPr>
        <w:t xml:space="preserve"> й </w:t>
      </w:r>
      <w:proofErr w:type="spellStart"/>
      <w:r w:rsidRPr="00FD72C8">
        <w:rPr>
          <w:rFonts w:ascii="Times New Roman" w:hAnsi="Times New Roman" w:cs="Times New Roman"/>
        </w:rPr>
        <w:t>ефективності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діяльності</w:t>
      </w:r>
      <w:proofErr w:type="spellEnd"/>
      <w:r w:rsidRPr="00FD72C8">
        <w:rPr>
          <w:rFonts w:ascii="Times New Roman" w:hAnsi="Times New Roman" w:cs="Times New Roman"/>
        </w:rPr>
        <w:t xml:space="preserve"> з </w:t>
      </w:r>
      <w:proofErr w:type="spellStart"/>
      <w:r w:rsidRPr="00FD72C8">
        <w:rPr>
          <w:rFonts w:ascii="Times New Roman" w:hAnsi="Times New Roman" w:cs="Times New Roman"/>
        </w:rPr>
        <w:t>управління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інфраструктурою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залізничного</w:t>
      </w:r>
      <w:proofErr w:type="spellEnd"/>
      <w:r w:rsidRPr="00FD72C8">
        <w:rPr>
          <w:rFonts w:ascii="Times New Roman" w:hAnsi="Times New Roman" w:cs="Times New Roman"/>
        </w:rPr>
        <w:t xml:space="preserve"> транспорту, </w:t>
      </w:r>
      <w:proofErr w:type="spellStart"/>
      <w:r w:rsidRPr="00FD72C8">
        <w:rPr>
          <w:rFonts w:ascii="Times New Roman" w:hAnsi="Times New Roman" w:cs="Times New Roman"/>
        </w:rPr>
        <w:t>передбачивши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реформування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акціонерного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товариства</w:t>
      </w:r>
      <w:proofErr w:type="spellEnd"/>
      <w:r w:rsidRPr="00FD72C8">
        <w:rPr>
          <w:rFonts w:ascii="Times New Roman" w:hAnsi="Times New Roman" w:cs="Times New Roman"/>
        </w:rPr>
        <w:t xml:space="preserve"> «</w:t>
      </w:r>
      <w:proofErr w:type="spellStart"/>
      <w:r w:rsidRPr="00FD72C8">
        <w:rPr>
          <w:rFonts w:ascii="Times New Roman" w:hAnsi="Times New Roman" w:cs="Times New Roman"/>
        </w:rPr>
        <w:t>Українська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залізниця</w:t>
      </w:r>
      <w:proofErr w:type="spellEnd"/>
      <w:r w:rsidRPr="00FD72C8">
        <w:rPr>
          <w:rFonts w:ascii="Times New Roman" w:hAnsi="Times New Roman" w:cs="Times New Roman"/>
        </w:rPr>
        <w:t>»;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proofErr w:type="spellStart"/>
      <w:r w:rsidRPr="00FD72C8">
        <w:rPr>
          <w:rFonts w:ascii="Times New Roman" w:hAnsi="Times New Roman" w:cs="Times New Roman"/>
        </w:rPr>
        <w:t>забезпечення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швидкого</w:t>
      </w:r>
      <w:proofErr w:type="spellEnd"/>
      <w:r w:rsidRPr="00FD72C8">
        <w:rPr>
          <w:rFonts w:ascii="Times New Roman" w:hAnsi="Times New Roman" w:cs="Times New Roman"/>
        </w:rPr>
        <w:t xml:space="preserve"> та </w:t>
      </w:r>
      <w:proofErr w:type="spellStart"/>
      <w:r w:rsidRPr="00FD72C8">
        <w:rPr>
          <w:rFonts w:ascii="Times New Roman" w:hAnsi="Times New Roman" w:cs="Times New Roman"/>
        </w:rPr>
        <w:t>прозорого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митного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оформлення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товарі</w:t>
      </w:r>
      <w:proofErr w:type="gramStart"/>
      <w:r w:rsidRPr="00FD72C8">
        <w:rPr>
          <w:rFonts w:ascii="Times New Roman" w:hAnsi="Times New Roman" w:cs="Times New Roman"/>
        </w:rPr>
        <w:t>в</w:t>
      </w:r>
      <w:proofErr w:type="spellEnd"/>
      <w:proofErr w:type="gramEnd"/>
      <w:r w:rsidRPr="00FD72C8">
        <w:rPr>
          <w:rFonts w:ascii="Times New Roman" w:hAnsi="Times New Roman" w:cs="Times New Roman"/>
        </w:rPr>
        <w:t xml:space="preserve"> шляхом </w:t>
      </w:r>
      <w:proofErr w:type="spellStart"/>
      <w:r w:rsidRPr="00FD72C8">
        <w:rPr>
          <w:rFonts w:ascii="Times New Roman" w:hAnsi="Times New Roman" w:cs="Times New Roman"/>
        </w:rPr>
        <w:t>подальшого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розширення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функціональних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можливостей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механізму</w:t>
      </w:r>
      <w:proofErr w:type="spellEnd"/>
      <w:r w:rsidRPr="00FD72C8">
        <w:rPr>
          <w:rFonts w:ascii="Times New Roman" w:hAnsi="Times New Roman" w:cs="Times New Roman"/>
        </w:rPr>
        <w:t xml:space="preserve"> «</w:t>
      </w:r>
      <w:proofErr w:type="spellStart"/>
      <w:r w:rsidRPr="00FD72C8">
        <w:rPr>
          <w:rFonts w:ascii="Times New Roman" w:hAnsi="Times New Roman" w:cs="Times New Roman"/>
        </w:rPr>
        <w:t>єдиного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вікна</w:t>
      </w:r>
      <w:proofErr w:type="spellEnd"/>
      <w:r w:rsidRPr="00FD72C8">
        <w:rPr>
          <w:rFonts w:ascii="Times New Roman" w:hAnsi="Times New Roman" w:cs="Times New Roman"/>
        </w:rPr>
        <w:t>»;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proofErr w:type="spellStart"/>
      <w:r w:rsidRPr="00FD72C8">
        <w:rPr>
          <w:rFonts w:ascii="Times New Roman" w:hAnsi="Times New Roman" w:cs="Times New Roman"/>
        </w:rPr>
        <w:t>забезпечення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розроблення</w:t>
      </w:r>
      <w:proofErr w:type="spellEnd"/>
      <w:r w:rsidRPr="00FD72C8">
        <w:rPr>
          <w:rFonts w:ascii="Times New Roman" w:hAnsi="Times New Roman" w:cs="Times New Roman"/>
        </w:rPr>
        <w:t xml:space="preserve"> та </w:t>
      </w:r>
      <w:proofErr w:type="spellStart"/>
      <w:r w:rsidRPr="00FD72C8">
        <w:rPr>
          <w:rFonts w:ascii="Times New Roman" w:hAnsi="Times New Roman" w:cs="Times New Roman"/>
        </w:rPr>
        <w:t>затвердження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державної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стратегії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регіонального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розвитку</w:t>
      </w:r>
      <w:proofErr w:type="spellEnd"/>
      <w:r w:rsidRPr="00FD72C8">
        <w:rPr>
          <w:rFonts w:ascii="Times New Roman" w:hAnsi="Times New Roman" w:cs="Times New Roman"/>
        </w:rPr>
        <w:t xml:space="preserve"> на 2021 - 2027 роки;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r w:rsidRPr="00FD72C8">
        <w:rPr>
          <w:rFonts w:ascii="Times New Roman" w:hAnsi="Times New Roman" w:cs="Times New Roman"/>
        </w:rPr>
        <w:t xml:space="preserve">4) подати до 15 </w:t>
      </w:r>
      <w:proofErr w:type="spellStart"/>
      <w:r w:rsidRPr="00FD72C8">
        <w:rPr>
          <w:rFonts w:ascii="Times New Roman" w:hAnsi="Times New Roman" w:cs="Times New Roman"/>
        </w:rPr>
        <w:t>жовтня</w:t>
      </w:r>
      <w:proofErr w:type="spellEnd"/>
      <w:r w:rsidRPr="00FD72C8">
        <w:rPr>
          <w:rFonts w:ascii="Times New Roman" w:hAnsi="Times New Roman" w:cs="Times New Roman"/>
        </w:rPr>
        <w:t xml:space="preserve"> 2019 року та до 20 </w:t>
      </w:r>
      <w:proofErr w:type="spellStart"/>
      <w:r w:rsidRPr="00FD72C8">
        <w:rPr>
          <w:rFonts w:ascii="Times New Roman" w:hAnsi="Times New Roman" w:cs="Times New Roman"/>
        </w:rPr>
        <w:t>січня</w:t>
      </w:r>
      <w:proofErr w:type="spellEnd"/>
      <w:r w:rsidRPr="00FD72C8">
        <w:rPr>
          <w:rFonts w:ascii="Times New Roman" w:hAnsi="Times New Roman" w:cs="Times New Roman"/>
        </w:rPr>
        <w:t xml:space="preserve"> 2020 року </w:t>
      </w:r>
      <w:proofErr w:type="spellStart"/>
      <w:r w:rsidRPr="00FD72C8">
        <w:rPr>
          <w:rFonts w:ascii="Times New Roman" w:hAnsi="Times New Roman" w:cs="Times New Roman"/>
        </w:rPr>
        <w:t>інформацію</w:t>
      </w:r>
      <w:proofErr w:type="spellEnd"/>
      <w:r w:rsidRPr="00FD72C8">
        <w:rPr>
          <w:rFonts w:ascii="Times New Roman" w:hAnsi="Times New Roman" w:cs="Times New Roman"/>
        </w:rPr>
        <w:t xml:space="preserve"> про стан </w:t>
      </w:r>
      <w:proofErr w:type="spellStart"/>
      <w:r w:rsidRPr="00FD72C8">
        <w:rPr>
          <w:rFonts w:ascii="Times New Roman" w:hAnsi="Times New Roman" w:cs="Times New Roman"/>
        </w:rPr>
        <w:t>виконання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цього</w:t>
      </w:r>
      <w:proofErr w:type="spellEnd"/>
      <w:r w:rsidRPr="00FD72C8">
        <w:rPr>
          <w:rFonts w:ascii="Times New Roman" w:hAnsi="Times New Roman" w:cs="Times New Roman"/>
        </w:rPr>
        <w:t xml:space="preserve"> Указу.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r w:rsidRPr="00FD72C8">
        <w:rPr>
          <w:rFonts w:ascii="Times New Roman" w:hAnsi="Times New Roman" w:cs="Times New Roman"/>
        </w:rPr>
        <w:t xml:space="preserve">2. </w:t>
      </w:r>
      <w:proofErr w:type="spellStart"/>
      <w:r w:rsidRPr="00FD72C8">
        <w:rPr>
          <w:rFonts w:ascii="Times New Roman" w:hAnsi="Times New Roman" w:cs="Times New Roman"/>
        </w:rPr>
        <w:t>Рекомендувати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Національному</w:t>
      </w:r>
      <w:proofErr w:type="spellEnd"/>
      <w:r w:rsidRPr="00FD72C8">
        <w:rPr>
          <w:rFonts w:ascii="Times New Roman" w:hAnsi="Times New Roman" w:cs="Times New Roman"/>
        </w:rPr>
        <w:t xml:space="preserve"> банку </w:t>
      </w:r>
      <w:proofErr w:type="spellStart"/>
      <w:r w:rsidRPr="00FD72C8">
        <w:rPr>
          <w:rFonts w:ascii="Times New Roman" w:hAnsi="Times New Roman" w:cs="Times New Roman"/>
        </w:rPr>
        <w:t>України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опрацювати</w:t>
      </w:r>
      <w:proofErr w:type="spellEnd"/>
      <w:r w:rsidRPr="00FD72C8">
        <w:rPr>
          <w:rFonts w:ascii="Times New Roman" w:hAnsi="Times New Roman" w:cs="Times New Roman"/>
        </w:rPr>
        <w:t xml:space="preserve"> в </w:t>
      </w:r>
      <w:proofErr w:type="spellStart"/>
      <w:r w:rsidRPr="00FD72C8">
        <w:rPr>
          <w:rFonts w:ascii="Times New Roman" w:hAnsi="Times New Roman" w:cs="Times New Roman"/>
        </w:rPr>
        <w:t>установленому</w:t>
      </w:r>
      <w:proofErr w:type="spellEnd"/>
      <w:r w:rsidRPr="00FD72C8">
        <w:rPr>
          <w:rFonts w:ascii="Times New Roman" w:hAnsi="Times New Roman" w:cs="Times New Roman"/>
        </w:rPr>
        <w:t xml:space="preserve"> порядку </w:t>
      </w:r>
      <w:proofErr w:type="spellStart"/>
      <w:r w:rsidRPr="00FD72C8">
        <w:rPr>
          <w:rFonts w:ascii="Times New Roman" w:hAnsi="Times New Roman" w:cs="Times New Roman"/>
        </w:rPr>
        <w:t>механізми</w:t>
      </w:r>
      <w:proofErr w:type="spellEnd"/>
      <w:r w:rsidRPr="00FD72C8">
        <w:rPr>
          <w:rFonts w:ascii="Times New Roman" w:hAnsi="Times New Roman" w:cs="Times New Roman"/>
        </w:rPr>
        <w:t xml:space="preserve">, </w:t>
      </w:r>
      <w:proofErr w:type="spellStart"/>
      <w:r w:rsidRPr="00FD72C8">
        <w:rPr>
          <w:rFonts w:ascii="Times New Roman" w:hAnsi="Times New Roman" w:cs="Times New Roman"/>
        </w:rPr>
        <w:t>спрямовані</w:t>
      </w:r>
      <w:proofErr w:type="spellEnd"/>
      <w:r w:rsidRPr="00FD72C8">
        <w:rPr>
          <w:rFonts w:ascii="Times New Roman" w:hAnsi="Times New Roman" w:cs="Times New Roman"/>
        </w:rPr>
        <w:t xml:space="preserve"> на </w:t>
      </w:r>
      <w:proofErr w:type="spellStart"/>
      <w:r w:rsidRPr="00FD72C8">
        <w:rPr>
          <w:rFonts w:ascii="Times New Roman" w:hAnsi="Times New Roman" w:cs="Times New Roman"/>
        </w:rPr>
        <w:t>зменшення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кредитних</w:t>
      </w:r>
      <w:proofErr w:type="spellEnd"/>
      <w:r w:rsidRPr="00FD72C8">
        <w:rPr>
          <w:rFonts w:ascii="Times New Roman" w:hAnsi="Times New Roman" w:cs="Times New Roman"/>
        </w:rPr>
        <w:t xml:space="preserve"> ставо</w:t>
      </w:r>
      <w:proofErr w:type="gramStart"/>
      <w:r w:rsidRPr="00FD72C8">
        <w:rPr>
          <w:rFonts w:ascii="Times New Roman" w:hAnsi="Times New Roman" w:cs="Times New Roman"/>
        </w:rPr>
        <w:t>к-</w:t>
      </w:r>
      <w:proofErr w:type="gram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комерційних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банків</w:t>
      </w:r>
      <w:proofErr w:type="spellEnd"/>
      <w:r w:rsidRPr="00FD72C8">
        <w:rPr>
          <w:rFonts w:ascii="Times New Roman" w:hAnsi="Times New Roman" w:cs="Times New Roman"/>
        </w:rPr>
        <w:t xml:space="preserve">, з метою </w:t>
      </w:r>
      <w:proofErr w:type="spellStart"/>
      <w:r w:rsidRPr="00FD72C8">
        <w:rPr>
          <w:rFonts w:ascii="Times New Roman" w:hAnsi="Times New Roman" w:cs="Times New Roman"/>
        </w:rPr>
        <w:t>підвищення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рівня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доступності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кредитування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бізнесу</w:t>
      </w:r>
      <w:proofErr w:type="spellEnd"/>
      <w:r w:rsidRPr="00FD72C8">
        <w:rPr>
          <w:rFonts w:ascii="Times New Roman" w:hAnsi="Times New Roman" w:cs="Times New Roman"/>
        </w:rPr>
        <w:t xml:space="preserve"> та </w:t>
      </w:r>
      <w:proofErr w:type="spellStart"/>
      <w:r w:rsidRPr="00FD72C8">
        <w:rPr>
          <w:rFonts w:ascii="Times New Roman" w:hAnsi="Times New Roman" w:cs="Times New Roman"/>
        </w:rPr>
        <w:t>здешевлення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вартості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іпотечних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кредитів</w:t>
      </w:r>
      <w:proofErr w:type="spellEnd"/>
      <w:r w:rsidRPr="00FD72C8">
        <w:rPr>
          <w:rFonts w:ascii="Times New Roman" w:hAnsi="Times New Roman" w:cs="Times New Roman"/>
        </w:rPr>
        <w:t>.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r w:rsidRPr="00FD72C8">
        <w:rPr>
          <w:rFonts w:ascii="Times New Roman" w:hAnsi="Times New Roman" w:cs="Times New Roman"/>
        </w:rPr>
        <w:t xml:space="preserve">3. </w:t>
      </w:r>
      <w:proofErr w:type="spellStart"/>
      <w:r w:rsidRPr="00FD72C8">
        <w:rPr>
          <w:rFonts w:ascii="Times New Roman" w:hAnsi="Times New Roman" w:cs="Times New Roman"/>
        </w:rPr>
        <w:t>Цей</w:t>
      </w:r>
      <w:proofErr w:type="spellEnd"/>
      <w:r w:rsidRPr="00FD72C8">
        <w:rPr>
          <w:rFonts w:ascii="Times New Roman" w:hAnsi="Times New Roman" w:cs="Times New Roman"/>
        </w:rPr>
        <w:t xml:space="preserve"> Указ </w:t>
      </w:r>
      <w:proofErr w:type="spellStart"/>
      <w:r w:rsidRPr="00FD72C8">
        <w:rPr>
          <w:rFonts w:ascii="Times New Roman" w:hAnsi="Times New Roman" w:cs="Times New Roman"/>
        </w:rPr>
        <w:t>набирає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чинності</w:t>
      </w:r>
      <w:proofErr w:type="spellEnd"/>
      <w:r w:rsidRPr="00FD72C8">
        <w:rPr>
          <w:rFonts w:ascii="Times New Roman" w:hAnsi="Times New Roman" w:cs="Times New Roman"/>
        </w:rPr>
        <w:t xml:space="preserve"> з дня </w:t>
      </w:r>
      <w:proofErr w:type="spellStart"/>
      <w:r w:rsidRPr="00FD72C8">
        <w:rPr>
          <w:rFonts w:ascii="Times New Roman" w:hAnsi="Times New Roman" w:cs="Times New Roman"/>
        </w:rPr>
        <w:t>його</w:t>
      </w:r>
      <w:proofErr w:type="spellEnd"/>
      <w:r w:rsidRPr="00FD72C8">
        <w:rPr>
          <w:rFonts w:ascii="Times New Roman" w:hAnsi="Times New Roman" w:cs="Times New Roman"/>
        </w:rPr>
        <w:t xml:space="preserve"> </w:t>
      </w:r>
      <w:proofErr w:type="spellStart"/>
      <w:r w:rsidRPr="00FD72C8">
        <w:rPr>
          <w:rFonts w:ascii="Times New Roman" w:hAnsi="Times New Roman" w:cs="Times New Roman"/>
        </w:rPr>
        <w:t>опублікування</w:t>
      </w:r>
      <w:proofErr w:type="spellEnd"/>
      <w:r w:rsidRPr="00FD72C8">
        <w:rPr>
          <w:rFonts w:ascii="Times New Roman" w:hAnsi="Times New Roman" w:cs="Times New Roman"/>
        </w:rPr>
        <w:t>.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FD72C8">
        <w:rPr>
          <w:rFonts w:ascii="Times New Roman" w:hAnsi="Times New Roman" w:cs="Times New Roman"/>
        </w:rPr>
        <w:t xml:space="preserve">Президент </w:t>
      </w:r>
      <w:proofErr w:type="spellStart"/>
      <w:r w:rsidRPr="00FD72C8">
        <w:rPr>
          <w:rFonts w:ascii="Times New Roman" w:hAnsi="Times New Roman" w:cs="Times New Roman"/>
        </w:rPr>
        <w:t>України</w:t>
      </w:r>
      <w:proofErr w:type="spellEnd"/>
      <w:r w:rsidRPr="00FD72C8">
        <w:rPr>
          <w:rFonts w:ascii="Times New Roman" w:hAnsi="Times New Roman" w:cs="Times New Roman"/>
        </w:rPr>
        <w:t xml:space="preserve"> В.ЗЕЛЕНСЬКИЙ</w:t>
      </w:r>
    </w:p>
    <w:p w:rsidR="00FD72C8" w:rsidRPr="00FD72C8" w:rsidRDefault="00FD72C8" w:rsidP="00FD72C8">
      <w:pPr>
        <w:jc w:val="both"/>
        <w:rPr>
          <w:rFonts w:ascii="Times New Roman" w:hAnsi="Times New Roman" w:cs="Times New Roman"/>
        </w:rPr>
      </w:pPr>
    </w:p>
    <w:p w:rsidR="00DC72CB" w:rsidRPr="00FD72C8" w:rsidRDefault="00FD72C8" w:rsidP="00FD72C8">
      <w:pPr>
        <w:jc w:val="both"/>
        <w:rPr>
          <w:rFonts w:ascii="Times New Roman" w:hAnsi="Times New Roman" w:cs="Times New Roman"/>
        </w:rPr>
      </w:pPr>
      <w:r w:rsidRPr="00FD72C8">
        <w:rPr>
          <w:rFonts w:ascii="Times New Roman" w:hAnsi="Times New Roman" w:cs="Times New Roman"/>
        </w:rPr>
        <w:lastRenderedPageBreak/>
        <w:t xml:space="preserve">20 </w:t>
      </w:r>
      <w:proofErr w:type="spellStart"/>
      <w:r w:rsidRPr="00FD72C8">
        <w:rPr>
          <w:rFonts w:ascii="Times New Roman" w:hAnsi="Times New Roman" w:cs="Times New Roman"/>
        </w:rPr>
        <w:t>вересня</w:t>
      </w:r>
      <w:proofErr w:type="spellEnd"/>
      <w:r w:rsidRPr="00FD72C8">
        <w:rPr>
          <w:rFonts w:ascii="Times New Roman" w:hAnsi="Times New Roman" w:cs="Times New Roman"/>
        </w:rPr>
        <w:t xml:space="preserve"> 2019 року</w:t>
      </w:r>
    </w:p>
    <w:sectPr w:rsidR="00DC72CB" w:rsidRPr="00FD7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C8"/>
    <w:rsid w:val="00DC72CB"/>
    <w:rsid w:val="00FD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</cp:revision>
  <dcterms:created xsi:type="dcterms:W3CDTF">2019-09-24T11:40:00Z</dcterms:created>
  <dcterms:modified xsi:type="dcterms:W3CDTF">2019-09-24T11:41:00Z</dcterms:modified>
</cp:coreProperties>
</file>